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80B" w:rsidRPr="0084493A" w:rsidRDefault="00D918A7" w:rsidP="00B5580B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sz w:val="24"/>
          <w:szCs w:val="24"/>
          <w:lang w:val="ru-RU"/>
        </w:rPr>
        <w:drawing>
          <wp:inline distT="0" distB="0" distL="0" distR="0">
            <wp:extent cx="9251950" cy="6728691"/>
            <wp:effectExtent l="19050" t="0" r="6350" b="0"/>
            <wp:docPr id="2" name="Рисунок 1" descr="C:\Users\User-K\Desktop\сканы\титул м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-K\Desktop\сканы\титул м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80B" w:rsidRPr="0084493A" w:rsidRDefault="00B5580B" w:rsidP="00B5580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84493A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B5580B" w:rsidRPr="00244AF2" w:rsidRDefault="00B5580B" w:rsidP="00B5580B">
      <w:pPr>
        <w:pStyle w:val="a4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 xml:space="preserve">Рабочая программа разработана на основании: </w:t>
      </w:r>
    </w:p>
    <w:p w:rsidR="00B5580B" w:rsidRPr="00244AF2" w:rsidRDefault="00B5580B" w:rsidP="00B5580B">
      <w:pPr>
        <w:pStyle w:val="a4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>1.Закона «Об образовании»</w:t>
      </w:r>
    </w:p>
    <w:p w:rsidR="00B5580B" w:rsidRPr="00244AF2" w:rsidRDefault="00B5580B" w:rsidP="00B5580B">
      <w:pPr>
        <w:pStyle w:val="a4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>2.Программы специальных (коррекционных) общеобразовательных учреждений VIII вида под редакцией Воронковой В. В.  «Программы специальных (коррекционных) общеобразовательных учреждений VIII вида 5-9 классы, сборник 1», Гуманитарный издательский центр ВЛАДОС, Москва, 2011 г. и допущена Министерством образования и науки Российской Федерации.</w:t>
      </w:r>
    </w:p>
    <w:p w:rsidR="006E7308" w:rsidRPr="006E0F26" w:rsidRDefault="00B5580B" w:rsidP="006E0F26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244AF2">
        <w:rPr>
          <w:rFonts w:ascii="Times New Roman" w:hAnsi="Times New Roman"/>
          <w:sz w:val="24"/>
          <w:szCs w:val="24"/>
        </w:rPr>
        <w:t>3.Учебного плана образовательного учреждения</w:t>
      </w:r>
      <w:r w:rsidR="006E7308" w:rsidRPr="006605C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6E7308" w:rsidRPr="00BE6A17" w:rsidRDefault="006E7308" w:rsidP="006E0F26">
      <w:pPr>
        <w:pStyle w:val="a4"/>
        <w:ind w:firstLine="708"/>
        <w:rPr>
          <w:rFonts w:ascii="Times New Roman" w:hAnsi="Times New Roman"/>
          <w:b/>
          <w:sz w:val="24"/>
          <w:szCs w:val="24"/>
        </w:rPr>
      </w:pPr>
      <w:r w:rsidRPr="00BE6A17">
        <w:rPr>
          <w:rFonts w:ascii="Times New Roman" w:hAnsi="Times New Roman"/>
          <w:b/>
          <w:sz w:val="24"/>
          <w:szCs w:val="24"/>
        </w:rPr>
        <w:t>Цели :</w:t>
      </w:r>
    </w:p>
    <w:p w:rsidR="006E7308" w:rsidRPr="00BE6A17" w:rsidRDefault="006E7308" w:rsidP="006E7308">
      <w:pPr>
        <w:pStyle w:val="a4"/>
        <w:rPr>
          <w:rFonts w:ascii="Times New Roman" w:hAnsi="Times New Roman"/>
          <w:sz w:val="24"/>
          <w:szCs w:val="24"/>
        </w:rPr>
      </w:pPr>
      <w:r w:rsidRPr="00BE6A17">
        <w:rPr>
          <w:rFonts w:ascii="Times New Roman" w:hAnsi="Times New Roman"/>
          <w:sz w:val="24"/>
          <w:szCs w:val="24"/>
        </w:rPr>
        <w:t>- подготовка учащихся с интеллектуальной недостаточностью к самостоятельной жизни, к овладению доступными им профессиями, к посильному участию в труде.</w:t>
      </w:r>
    </w:p>
    <w:p w:rsidR="006E7308" w:rsidRPr="00BE6A17" w:rsidRDefault="006E7308" w:rsidP="006E7308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BE6A17">
        <w:rPr>
          <w:rFonts w:ascii="Times New Roman" w:hAnsi="Times New Roman"/>
          <w:sz w:val="24"/>
          <w:szCs w:val="24"/>
        </w:rPr>
        <w:t>-  формирование того или иного математического  понятия, знаний, умений, навыков только на основе неоднократных наблюдений реальных объектов, практических операций с конкретными предметами.</w:t>
      </w:r>
    </w:p>
    <w:p w:rsidR="006E7308" w:rsidRPr="00BE6A17" w:rsidRDefault="006E7308" w:rsidP="006E0F26">
      <w:pPr>
        <w:pStyle w:val="a4"/>
        <w:ind w:firstLine="708"/>
        <w:rPr>
          <w:rFonts w:ascii="Times New Roman" w:eastAsia="Times New Roman" w:hAnsi="Times New Roman"/>
          <w:sz w:val="24"/>
          <w:szCs w:val="24"/>
        </w:rPr>
      </w:pPr>
      <w:r w:rsidRPr="00BE6A17">
        <w:rPr>
          <w:rFonts w:ascii="Times New Roman" w:eastAsia="Times New Roman" w:hAnsi="Times New Roman"/>
          <w:b/>
          <w:sz w:val="24"/>
          <w:szCs w:val="24"/>
        </w:rPr>
        <w:t>Задачи</w:t>
      </w:r>
      <w:r w:rsidRPr="00BE6A17">
        <w:rPr>
          <w:rFonts w:ascii="Times New Roman" w:eastAsia="Times New Roman" w:hAnsi="Times New Roman"/>
          <w:sz w:val="24"/>
          <w:szCs w:val="24"/>
        </w:rPr>
        <w:t xml:space="preserve"> преподавания математики по вспомогательной школе состоят в том, чтобы:</w:t>
      </w:r>
    </w:p>
    <w:p w:rsidR="006E7308" w:rsidRPr="006605C5" w:rsidRDefault="006E7308" w:rsidP="006E7308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605C5">
        <w:rPr>
          <w:rFonts w:ascii="Times New Roman" w:eastAsia="Times New Roman" w:hAnsi="Times New Roman"/>
          <w:color w:val="000000"/>
          <w:sz w:val="24"/>
          <w:szCs w:val="24"/>
        </w:rPr>
        <w:t>- дать учащимся такие доступные количественные, пространственные и временные геометрические представления, которые  помогут им в дальнейшем включиться в трудовую деятельность;</w:t>
      </w:r>
    </w:p>
    <w:p w:rsidR="006E7308" w:rsidRPr="006605C5" w:rsidRDefault="006E7308" w:rsidP="006E7308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605C5">
        <w:rPr>
          <w:rFonts w:ascii="Times New Roman" w:eastAsia="Times New Roman" w:hAnsi="Times New Roman"/>
          <w:color w:val="000000"/>
          <w:sz w:val="24"/>
          <w:szCs w:val="24"/>
        </w:rPr>
        <w:t>- использовать процесс обучения математике для повышения уровня общего развития учащихся вспомогательной школы и коррекции недостатков их познавательной деятельности и личностных качеств;</w:t>
      </w:r>
    </w:p>
    <w:p w:rsidR="006E7308" w:rsidRDefault="006E7308" w:rsidP="006E7308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605C5">
        <w:rPr>
          <w:rFonts w:ascii="Times New Roman" w:eastAsia="Times New Roman" w:hAnsi="Times New Roman"/>
          <w:color w:val="000000"/>
          <w:sz w:val="24"/>
          <w:szCs w:val="24"/>
        </w:rPr>
        <w:t>- воспитывать у учащихся целенаправленность, терпеливость, работоспособность, настойчивость, трудолюбие, самостоятельность, навыки самоконтроля, развивать точность и глазомер, умение планировать работу и доводить начатое дело до завершения.</w:t>
      </w:r>
    </w:p>
    <w:p w:rsidR="006E0F26" w:rsidRPr="006E0F26" w:rsidRDefault="006E0F26" w:rsidP="006E7308">
      <w:pPr>
        <w:pStyle w:val="a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6E0F26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Место учебного предмета в БУП</w:t>
      </w:r>
    </w:p>
    <w:p w:rsidR="006E0F26" w:rsidRDefault="006E0F26" w:rsidP="006E0F26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6605C5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рассчитана на</w:t>
      </w: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:</w:t>
      </w:r>
    </w:p>
    <w:p w:rsidR="006E0F26" w:rsidRDefault="006E0F26" w:rsidP="006E0F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8 класс - </w:t>
      </w:r>
      <w:r w:rsidR="00D918A7">
        <w:rPr>
          <w:rFonts w:ascii="Times New Roman" w:eastAsia="Times New Roman" w:hAnsi="Times New Roman"/>
          <w:color w:val="000000"/>
          <w:sz w:val="24"/>
          <w:szCs w:val="24"/>
        </w:rPr>
        <w:t xml:space="preserve"> 136</w:t>
      </w:r>
      <w:r w:rsidRPr="006605C5">
        <w:rPr>
          <w:rFonts w:ascii="Times New Roman" w:eastAsia="Times New Roman" w:hAnsi="Times New Roman"/>
          <w:color w:val="000000"/>
          <w:sz w:val="24"/>
          <w:szCs w:val="24"/>
        </w:rPr>
        <w:t xml:space="preserve"> часов в год, 4 часа – в неделю</w:t>
      </w:r>
      <w:r w:rsidR="00D918A7">
        <w:rPr>
          <w:rFonts w:ascii="Times New Roman" w:eastAsia="Times New Roman" w:hAnsi="Times New Roman"/>
          <w:color w:val="000000"/>
          <w:sz w:val="24"/>
          <w:szCs w:val="24"/>
        </w:rPr>
        <w:t>, 34 учебных недели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6E0F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605C5">
        <w:rPr>
          <w:rFonts w:ascii="Times New Roman" w:eastAsia="Times New Roman" w:hAnsi="Times New Roman" w:cs="Times New Roman"/>
          <w:color w:val="000000"/>
          <w:sz w:val="24"/>
          <w:szCs w:val="24"/>
        </w:rPr>
        <w:t>Из числа уроков математики выделяется один урок в неделю на изучение геометрического материала. Большое внимание при этом уделяется практическим упражнениям в измерении, черчении, моделировании.</w:t>
      </w:r>
    </w:p>
    <w:p w:rsidR="00D918A7" w:rsidRPr="00D918A7" w:rsidRDefault="00D918A7" w:rsidP="00D918A7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скорректирована на основании информационного письма Министерства образования от 14.07.2020г. «Об организации проверки знаний».</w:t>
      </w:r>
    </w:p>
    <w:p w:rsidR="006E0F26" w:rsidRDefault="006E0F26" w:rsidP="006E0F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0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Специфика программы</w:t>
      </w:r>
    </w:p>
    <w:p w:rsidR="001F51BF" w:rsidRDefault="006E0F26" w:rsidP="001F51BF">
      <w:pPr>
        <w:pStyle w:val="Default"/>
        <w:ind w:firstLine="708"/>
        <w:jc w:val="both"/>
        <w:rPr>
          <w:sz w:val="28"/>
          <w:szCs w:val="28"/>
        </w:rPr>
      </w:pPr>
      <w:r w:rsidRPr="006605C5">
        <w:rPr>
          <w:rFonts w:eastAsia="Times New Roman"/>
        </w:rPr>
        <w:t>Математика в коррекционной школе </w:t>
      </w:r>
      <w:r w:rsidRPr="006605C5">
        <w:rPr>
          <w:rFonts w:eastAsia="Times New Roman"/>
          <w:lang w:val="en-US"/>
        </w:rPr>
        <w:t>VIII</w:t>
      </w:r>
      <w:r w:rsidRPr="006605C5">
        <w:rPr>
          <w:rFonts w:eastAsia="Times New Roman"/>
        </w:rPr>
        <w:t> вида является одним из основных предметов. Программа определяет оптимальный объем знаний и умений по математике, который, как показывает опыт, доступен большинству школьников.</w:t>
      </w:r>
      <w:r w:rsidR="00DD6598" w:rsidRPr="00DD6598">
        <w:rPr>
          <w:sz w:val="28"/>
          <w:szCs w:val="28"/>
        </w:rPr>
        <w:t xml:space="preserve"> </w:t>
      </w:r>
      <w:r w:rsidR="00DD6598" w:rsidRPr="00DD6598">
        <w:t>Обучение математике в специальной (коррекционной) школе VIII вида должно носить предметно-практическую направленность, быть тесно связано с жизнью и профессионально-трудовой подготовкой учащихся, другими учебными предметами.</w:t>
      </w:r>
      <w:r w:rsidR="00DD6598" w:rsidRPr="00DD6598">
        <w:rPr>
          <w:sz w:val="28"/>
          <w:szCs w:val="28"/>
        </w:rPr>
        <w:t xml:space="preserve"> </w:t>
      </w:r>
    </w:p>
    <w:p w:rsidR="00DD6598" w:rsidRPr="00DD6598" w:rsidRDefault="00DD6598" w:rsidP="001F51BF">
      <w:pPr>
        <w:pStyle w:val="Default"/>
        <w:ind w:firstLine="708"/>
        <w:jc w:val="both"/>
      </w:pPr>
      <w:r w:rsidRPr="00DD6598">
        <w:t xml:space="preserve">В старших классах школьники знакомятся с многозначными числами в пределах 1000000. Они учатся читать числа, записывать их под диктовку, сравнивать, выделять классы и разряды. </w:t>
      </w:r>
    </w:p>
    <w:p w:rsidR="00DD6598" w:rsidRPr="00DD6598" w:rsidRDefault="00DD6598" w:rsidP="00DD6598">
      <w:pPr>
        <w:pStyle w:val="Default"/>
        <w:jc w:val="both"/>
      </w:pPr>
      <w:r w:rsidRPr="00DD6598">
        <w:lastRenderedPageBreak/>
        <w:t xml:space="preserve">Знание основ десятичной системы счисления должно помочь учащимся овладеть счётом различными разрядными единицами. При изучении первой тысячи наряду с другими пособиями должно быть использовано реальное количество в 1000 предметов. В дальнейшем остальными пособиями остаются нумерационная таблица и счёты. </w:t>
      </w:r>
    </w:p>
    <w:p w:rsidR="00DD6598" w:rsidRPr="00DD6598" w:rsidRDefault="00DD6598" w:rsidP="001F51BF">
      <w:pPr>
        <w:pStyle w:val="Default"/>
        <w:ind w:firstLine="708"/>
        <w:jc w:val="both"/>
      </w:pPr>
      <w:r w:rsidRPr="00DD6598">
        <w:t xml:space="preserve">На всех годах обучения особое внимание учитель обращает на формирование у школьников умения пользоваться устными вычислительными приемами. Выполнение арифметических действий с небольшими числами (в пределах 100), с круглыми числами, с некоторыми числами, полученными при измерении величин должно постоянно включаться в содержание устного счета на уроке. </w:t>
      </w:r>
    </w:p>
    <w:p w:rsidR="00DA577E" w:rsidRDefault="00DD6598" w:rsidP="001F51BF">
      <w:pPr>
        <w:pStyle w:val="Default"/>
        <w:jc w:val="both"/>
      </w:pPr>
      <w:r w:rsidRPr="00DD6598">
        <w:t>Умение хорошо считать устно вырабатывается постепенно, в результате систематических упражнений. Упражнения по устному счёту должны быть разнообразными по содержанию (последовательное возрастание трудности) и интересными по изложению.</w:t>
      </w:r>
      <w:r w:rsidRPr="00DD6598">
        <w:rPr>
          <w:sz w:val="28"/>
          <w:szCs w:val="28"/>
        </w:rPr>
        <w:t xml:space="preserve"> </w:t>
      </w:r>
      <w:r w:rsidRPr="001F51BF">
        <w:t xml:space="preserve">Устное решение примеров и простых задач с целыми числами дополняется в старших классах введением примеров и задач с обыкновенными и десятичными дробями. Для устного решения даются не только простые арифметические задачи, но и задачи в два действия. Можно познакомить учащихся и с некоторыми частными приёмами выполнения устных вычислений. </w:t>
      </w:r>
    </w:p>
    <w:p w:rsidR="001F51BF" w:rsidRDefault="00DD6598" w:rsidP="00DA577E">
      <w:pPr>
        <w:pStyle w:val="Default"/>
        <w:ind w:firstLine="708"/>
        <w:jc w:val="both"/>
      </w:pPr>
      <w:r w:rsidRPr="001F51BF">
        <w:t xml:space="preserve">При обучении письменным вычислениям необходимо </w:t>
      </w:r>
      <w:proofErr w:type="gramStart"/>
      <w:r w:rsidRPr="001F51BF">
        <w:t>добиться</w:t>
      </w:r>
      <w:proofErr w:type="gramEnd"/>
      <w:r w:rsidRPr="001F51BF">
        <w:t xml:space="preserve"> прежде всего чёткости и точности в записях арифметических действий, правильности вычислений и умений проверять решения. Умения правильно производить арифметические записи, безошибочно вычислять и проверять эти вычисления возможно лишь при условии систематического повседневного </w:t>
      </w:r>
      <w:proofErr w:type="gramStart"/>
      <w:r w:rsidRPr="001F51BF">
        <w:t>контроля за</w:t>
      </w:r>
      <w:proofErr w:type="gramEnd"/>
      <w:r w:rsidRPr="001F51BF">
        <w:t xml:space="preserve"> работой учеников. Образцы арифметических записей учителя, его объяснения, направленные на раскрытие последовательности в решении примера, служат лучшими средствами обучения вычислениям. Обязательной на уроке должна стать работа, направленная на формирование умения слушать и повторять рассуждения учителя, сопровождающаяся выполнением письменных вычислений. </w:t>
      </w:r>
      <w:r w:rsidR="001F51BF" w:rsidRPr="001F51BF">
        <w:t>Воспитанию прочных вычислительных умений способствуют самостоятельные письменные работы учащихся, которым необходимо отводить значительное количество времени на уроках математики.</w:t>
      </w:r>
    </w:p>
    <w:p w:rsidR="001F51BF" w:rsidRDefault="001F51BF" w:rsidP="001F51BF">
      <w:pPr>
        <w:pStyle w:val="Default"/>
        <w:ind w:firstLine="708"/>
        <w:jc w:val="both"/>
      </w:pPr>
      <w:r w:rsidRPr="001F51BF">
        <w:rPr>
          <w:color w:val="auto"/>
        </w:rPr>
        <w:t xml:space="preserve"> Разбор письменных работ учеников в классе является обязательным, так как в процессе этого разбора раскрываются причины ошибок, которые могут быть исправлены лишь после того, как они осознаны учеником.</w:t>
      </w:r>
      <w:r w:rsidRPr="001F51BF">
        <w:t xml:space="preserve"> Систематический и регулярный опрос учащихся являются обязательным видом работы на уроках математики. Необходимо приучить учеников давать развёрнутые объяснения при решении арифметических примеров и задач.</w:t>
      </w:r>
      <w:r>
        <w:t xml:space="preserve"> </w:t>
      </w:r>
      <w:r w:rsidRPr="001F51BF">
        <w:t>Рассуждения учащихся содействуют развитию речи и мышления, приучают к сознательному выполнению задания, к самоконтролю, что очень важно для общего развития умственно отсталого школьника.</w:t>
      </w:r>
      <w:r>
        <w:t xml:space="preserve"> </w:t>
      </w:r>
    </w:p>
    <w:p w:rsidR="001F51BF" w:rsidRPr="001F51BF" w:rsidRDefault="001F51BF" w:rsidP="001F51BF">
      <w:pPr>
        <w:pStyle w:val="Default"/>
        <w:ind w:firstLine="708"/>
        <w:jc w:val="both"/>
      </w:pPr>
      <w:r w:rsidRPr="001F51BF">
        <w:t xml:space="preserve">Параллельно с изучением целых чисел (натуральных) продолжается ознакомление с величинами, с приёмами письменных арифметических действий с числами, полученными при измерении величин. </w:t>
      </w:r>
      <w:proofErr w:type="gramStart"/>
      <w:r w:rsidRPr="001F51BF">
        <w:t xml:space="preserve">Учащиеся должны получить реальные представления о каждой единице измерения, знать их последовательность от самой мелкой до самой крупной (и в обратном порядке), свободно пользоваться зависимостью между крупными и мелкими единицами для выполнения преобразований чисел, их записи с полным набором знаков в мелких мерах (5 км 003 м, 14 р. 02 к. и т. п.). </w:t>
      </w:r>
      <w:proofErr w:type="gramEnd"/>
    </w:p>
    <w:p w:rsidR="001F51BF" w:rsidRDefault="001F51BF" w:rsidP="001F51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51BF">
        <w:rPr>
          <w:rFonts w:ascii="Times New Roman" w:hAnsi="Times New Roman" w:cs="Times New Roman"/>
          <w:sz w:val="24"/>
          <w:szCs w:val="24"/>
        </w:rPr>
        <w:t>Выполнение арифметических действий с числами, полученными при измерении величин, должно способствовать более глубокому знанию единиц измерения, их соотношений с тем, чтобы в дальнейшем учащиеся смогли выражать данные числа десятичными дробями и производить вычисления в десятичных дробях.</w:t>
      </w:r>
    </w:p>
    <w:p w:rsidR="001F51BF" w:rsidRPr="001F51BF" w:rsidRDefault="001F51BF" w:rsidP="001F51BF">
      <w:pPr>
        <w:pStyle w:val="Default"/>
        <w:ind w:firstLine="708"/>
        <w:jc w:val="both"/>
      </w:pPr>
      <w:r w:rsidRPr="001F51BF">
        <w:lastRenderedPageBreak/>
        <w:t xml:space="preserve">Десятичные дроби (7 класс) рассматриваются как частный случай </w:t>
      </w:r>
      <w:proofErr w:type="gramStart"/>
      <w:r w:rsidRPr="001F51BF">
        <w:t>обыкновенных</w:t>
      </w:r>
      <w:proofErr w:type="gramEnd"/>
      <w:r w:rsidRPr="001F51BF">
        <w:t xml:space="preserve">, имеющих знаменатель единицу с нулями. Оба вида дробей необходимо сравнивать (учить видеть черты сходства и различия, соотносить с единицей). </w:t>
      </w:r>
    </w:p>
    <w:p w:rsidR="001F51BF" w:rsidRPr="001F51BF" w:rsidRDefault="001F51BF" w:rsidP="001F51BF">
      <w:pPr>
        <w:pStyle w:val="Default"/>
        <w:jc w:val="both"/>
      </w:pPr>
      <w:r w:rsidRPr="001F51BF">
        <w:t xml:space="preserve">Для решения примеров на сложение и вычитание обыкновенных дробей берутся дроби с небольшими знаменателями. </w:t>
      </w:r>
    </w:p>
    <w:p w:rsidR="001F51BF" w:rsidRPr="001F51BF" w:rsidRDefault="001F51BF" w:rsidP="001F51BF">
      <w:pPr>
        <w:pStyle w:val="Default"/>
        <w:jc w:val="both"/>
      </w:pPr>
      <w:r w:rsidRPr="001F51BF">
        <w:t xml:space="preserve">Усвоение десятичных дробей зависит от знания учащимися основ десятичной системы счисления и соотношений единиц стоимости, длины, массы. </w:t>
      </w:r>
    </w:p>
    <w:p w:rsidR="001F51BF" w:rsidRDefault="001F51BF" w:rsidP="001F51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51BF">
        <w:rPr>
          <w:rFonts w:ascii="Times New Roman" w:hAnsi="Times New Roman" w:cs="Times New Roman"/>
          <w:sz w:val="24"/>
          <w:szCs w:val="24"/>
        </w:rPr>
        <w:t>При изучении десятичных дробей следует постоянно повторять метрическую систему мер, так как знание её является основой для выражения чисел, полученных от измерения десятичной дробью.</w:t>
      </w:r>
    </w:p>
    <w:p w:rsidR="001F51BF" w:rsidRDefault="001F51BF" w:rsidP="001F51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51BF">
        <w:rPr>
          <w:rFonts w:ascii="Times New Roman" w:hAnsi="Times New Roman" w:cs="Times New Roman"/>
          <w:sz w:val="24"/>
          <w:szCs w:val="24"/>
        </w:rPr>
        <w:t>Геометрический материал занимает важное место в обучении математике. На уроках геометрии учащиеся учатся распознавать геометрические фигуры, тела на моделях, рисунках, чертежах; определять форму реальных предметов. Они знакомятся со свойствами фигур, овладевают элементарными графическими умениями, приёмами применения измерительных и чертёжных инструментов, приобретают практические умения в решении задач измерительного и вычислительного характера.</w:t>
      </w:r>
      <w:r w:rsidR="00DA577E" w:rsidRPr="00DA577E">
        <w:rPr>
          <w:sz w:val="28"/>
          <w:szCs w:val="28"/>
        </w:rPr>
        <w:t xml:space="preserve"> </w:t>
      </w:r>
      <w:r w:rsidR="00DA577E" w:rsidRPr="00DA577E">
        <w:rPr>
          <w:rFonts w:ascii="Times New Roman" w:hAnsi="Times New Roman" w:cs="Times New Roman"/>
          <w:sz w:val="24"/>
          <w:szCs w:val="24"/>
        </w:rPr>
        <w:t>Все чертёжные работы выполняются с помощью инструментов на нелинованной бумаге.</w:t>
      </w:r>
    </w:p>
    <w:p w:rsidR="006E0F26" w:rsidRPr="00DA577E" w:rsidRDefault="00DA577E" w:rsidP="00DA57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577E">
        <w:rPr>
          <w:rFonts w:ascii="Times New Roman" w:hAnsi="Times New Roman" w:cs="Times New Roman"/>
          <w:sz w:val="24"/>
          <w:szCs w:val="24"/>
        </w:rPr>
        <w:t>Для организации самостоятельной работы учащихся на уроках математики и во внеурочное время возможно использование рабочих тетрадей на печатной основе в целях усиления коррекционной и практической направленности обучения.</w:t>
      </w:r>
    </w:p>
    <w:p w:rsidR="006E0F26" w:rsidRPr="006E0F26" w:rsidRDefault="006E0F26" w:rsidP="006E0F26">
      <w:pPr>
        <w:pStyle w:val="a6"/>
        <w:spacing w:line="360" w:lineRule="auto"/>
        <w:jc w:val="left"/>
        <w:rPr>
          <w:b/>
          <w:bCs/>
          <w:sz w:val="24"/>
        </w:rPr>
      </w:pPr>
      <w:r w:rsidRPr="0070306A">
        <w:rPr>
          <w:b/>
          <w:bCs/>
          <w:sz w:val="24"/>
        </w:rPr>
        <w:t>Основные направления коррекционной работы:</w:t>
      </w:r>
    </w:p>
    <w:p w:rsidR="00D95A6A" w:rsidRPr="00341121" w:rsidRDefault="00D95A6A" w:rsidP="00D95A6A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развитие зрительного восприятия и узнавания;</w:t>
      </w:r>
    </w:p>
    <w:p w:rsidR="00D95A6A" w:rsidRPr="00341121" w:rsidRDefault="00D95A6A" w:rsidP="00D95A6A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развитие пространственных представлений и ориентации;</w:t>
      </w:r>
    </w:p>
    <w:p w:rsidR="00D95A6A" w:rsidRPr="00341121" w:rsidRDefault="00D95A6A" w:rsidP="00D95A6A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развитие основных мыслительных операций;</w:t>
      </w:r>
    </w:p>
    <w:p w:rsidR="00D95A6A" w:rsidRPr="00341121" w:rsidRDefault="00D95A6A" w:rsidP="00D95A6A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развитие наглядно-образного и словесно-логического мышления;</w:t>
      </w:r>
    </w:p>
    <w:p w:rsidR="00D95A6A" w:rsidRPr="00341121" w:rsidRDefault="00D95A6A" w:rsidP="00D95A6A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коррекция нарушений  эмоционально-личностной сферы;</w:t>
      </w:r>
    </w:p>
    <w:p w:rsidR="00D95A6A" w:rsidRPr="00341121" w:rsidRDefault="00D95A6A" w:rsidP="00D95A6A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обогащение словаря;</w:t>
      </w:r>
    </w:p>
    <w:p w:rsidR="00843346" w:rsidRPr="00D95A6A" w:rsidRDefault="00D95A6A" w:rsidP="00D95A6A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341121">
        <w:rPr>
          <w:bCs/>
          <w:sz w:val="24"/>
        </w:rPr>
        <w:t>коррекция индивидуальных пробелов в знаниях, умениях, навыках.</w:t>
      </w:r>
    </w:p>
    <w:p w:rsidR="00DD6598" w:rsidRPr="00DD6598" w:rsidRDefault="00DD6598" w:rsidP="00DD6598">
      <w:pPr>
        <w:pStyle w:val="Default"/>
      </w:pPr>
      <w:r w:rsidRPr="00DD6598">
        <w:rPr>
          <w:b/>
          <w:bCs/>
        </w:rPr>
        <w:t xml:space="preserve">Формы контроля </w:t>
      </w:r>
    </w:p>
    <w:p w:rsidR="00B5580B" w:rsidRPr="00DD6598" w:rsidRDefault="00DD6598" w:rsidP="00DD6598">
      <w:pPr>
        <w:jc w:val="both"/>
        <w:rPr>
          <w:rFonts w:ascii="Times New Roman" w:hAnsi="Times New Roman" w:cs="Times New Roman"/>
          <w:sz w:val="24"/>
          <w:szCs w:val="24"/>
        </w:rPr>
      </w:pPr>
      <w:r w:rsidRPr="00DD6598">
        <w:rPr>
          <w:rFonts w:ascii="Times New Roman" w:hAnsi="Times New Roman" w:cs="Times New Roman"/>
          <w:sz w:val="24"/>
          <w:szCs w:val="24"/>
        </w:rPr>
        <w:t>Проверочные работы, зачёт, контрольная работа, самостоятельная работа, тест.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580B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5580B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Учащиеся должны знать: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B5580B">
        <w:rPr>
          <w:rFonts w:ascii="Times New Roman" w:hAnsi="Times New Roman" w:cs="Times New Roman"/>
          <w:sz w:val="24"/>
          <w:szCs w:val="24"/>
        </w:rPr>
        <w:t>величину 1°;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 xml:space="preserve">—размеры прямого, острого, тупого, развернутого, полного, смежных углов, </w:t>
      </w:r>
      <w:proofErr w:type="spellStart"/>
      <w:proofErr w:type="gramStart"/>
      <w:r w:rsidRPr="00B5580B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B5580B">
        <w:rPr>
          <w:rFonts w:ascii="Times New Roman" w:hAnsi="Times New Roman" w:cs="Times New Roman"/>
          <w:sz w:val="24"/>
          <w:szCs w:val="24"/>
        </w:rPr>
        <w:t>умму</w:t>
      </w:r>
      <w:proofErr w:type="spellEnd"/>
      <w:r w:rsidRPr="00B5580B">
        <w:rPr>
          <w:rFonts w:ascii="Times New Roman" w:hAnsi="Times New Roman" w:cs="Times New Roman"/>
          <w:sz w:val="24"/>
          <w:szCs w:val="24"/>
        </w:rPr>
        <w:t xml:space="preserve"> углов треугольника;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—элементы транспортира;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—единицы измерения площади, их соотношения;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—формулы длины окружности, площади круга.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5580B">
        <w:rPr>
          <w:rFonts w:ascii="Times New Roman" w:hAnsi="Times New Roman" w:cs="Times New Roman"/>
          <w:bCs/>
          <w:i/>
          <w:iCs/>
          <w:sz w:val="24"/>
          <w:szCs w:val="24"/>
        </w:rPr>
        <w:t>Учащиеся должны уметь: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—присчитывать и отсчитывать разрядные единицы и равные числовые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 xml:space="preserve">группы в пределах 1 000 </w:t>
      </w:r>
      <w:proofErr w:type="spellStart"/>
      <w:r w:rsidRPr="00B5580B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Pr="00B5580B">
        <w:rPr>
          <w:rFonts w:ascii="Times New Roman" w:hAnsi="Times New Roman" w:cs="Times New Roman"/>
          <w:sz w:val="24"/>
          <w:szCs w:val="24"/>
        </w:rPr>
        <w:t>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 xml:space="preserve">—выполнять сложение, вычитание, умножение и деление </w:t>
      </w:r>
      <w:proofErr w:type="gramStart"/>
      <w:r w:rsidRPr="00B5580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5580B">
        <w:rPr>
          <w:rFonts w:ascii="Times New Roman" w:hAnsi="Times New Roman" w:cs="Times New Roman"/>
          <w:sz w:val="24"/>
          <w:szCs w:val="24"/>
        </w:rPr>
        <w:t xml:space="preserve"> однозначное,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двузначное целое число натуральных чисел, обыкновенных и десятичных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дробей;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—находить число по одной его доле, выраженной обыкновенной или десятичной дробью;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—находить среднее арифметическое нескольких чисел;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—решать арифметические задачи на пропорциональное деление;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—строить и измерять углы с помощью транспортира;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—строить треугольники по заданным длинам сторон и величине углов;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—вычислять площадь прямоугольника (квадрата);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—вычислять длину окружности и площадь круга по заданной длине радиуса;</w:t>
      </w:r>
    </w:p>
    <w:p w:rsidR="00C73915" w:rsidRPr="00B5580B" w:rsidRDefault="00C73915" w:rsidP="00C739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—строить точки, отрезки симметричные данным относительно оси, центра</w:t>
      </w:r>
    </w:p>
    <w:p w:rsidR="007A3237" w:rsidRPr="0070306A" w:rsidRDefault="00C73915" w:rsidP="007030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580B">
        <w:rPr>
          <w:rFonts w:ascii="Times New Roman" w:hAnsi="Times New Roman" w:cs="Times New Roman"/>
          <w:sz w:val="24"/>
          <w:szCs w:val="24"/>
        </w:rPr>
        <w:t>симметрии.</w:t>
      </w:r>
    </w:p>
    <w:p w:rsidR="00DA577E" w:rsidRDefault="00DA577E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509" w:rsidRDefault="00580509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509" w:rsidRDefault="00580509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509" w:rsidRDefault="00580509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509" w:rsidRDefault="00580509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509" w:rsidRDefault="00580509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509" w:rsidRDefault="00580509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509" w:rsidRDefault="00580509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509" w:rsidRDefault="00580509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509" w:rsidRDefault="00580509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509" w:rsidRDefault="00580509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509" w:rsidRDefault="00580509" w:rsidP="001B24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E0F26" w:rsidRDefault="006E0F26" w:rsidP="006E0F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3346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Учебно-тематический план</w:t>
      </w:r>
    </w:p>
    <w:p w:rsidR="006E0F26" w:rsidRPr="00843346" w:rsidRDefault="006E0F26" w:rsidP="006E0F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8080"/>
        <w:gridCol w:w="2977"/>
        <w:gridCol w:w="2912"/>
      </w:tblGrid>
      <w:tr w:rsidR="006E0F26" w:rsidRPr="00843346" w:rsidTr="006E0F26">
        <w:tc>
          <w:tcPr>
            <w:tcW w:w="817" w:type="dxa"/>
          </w:tcPr>
          <w:p w:rsidR="006E0F26" w:rsidRPr="00843346" w:rsidRDefault="006E0F26" w:rsidP="006E0F26">
            <w:pPr>
              <w:pStyle w:val="Default"/>
              <w:rPr>
                <w:b/>
              </w:rPr>
            </w:pPr>
            <w:r w:rsidRPr="00843346">
              <w:rPr>
                <w:b/>
                <w:bCs/>
              </w:rPr>
              <w:t xml:space="preserve">№ </w:t>
            </w:r>
          </w:p>
        </w:tc>
        <w:tc>
          <w:tcPr>
            <w:tcW w:w="8080" w:type="dxa"/>
          </w:tcPr>
          <w:p w:rsidR="006E0F26" w:rsidRPr="00843346" w:rsidRDefault="006E0F26" w:rsidP="006E0F26">
            <w:pPr>
              <w:pStyle w:val="Default"/>
              <w:jc w:val="center"/>
              <w:rPr>
                <w:b/>
              </w:rPr>
            </w:pPr>
            <w:r w:rsidRPr="00843346">
              <w:rPr>
                <w:b/>
                <w:bCs/>
              </w:rPr>
              <w:t>Тема раздела</w:t>
            </w:r>
          </w:p>
        </w:tc>
        <w:tc>
          <w:tcPr>
            <w:tcW w:w="2977" w:type="dxa"/>
          </w:tcPr>
          <w:p w:rsidR="006E0F26" w:rsidRPr="00843346" w:rsidRDefault="006E0F26" w:rsidP="006E0F26">
            <w:pPr>
              <w:pStyle w:val="Default"/>
              <w:jc w:val="center"/>
              <w:rPr>
                <w:b/>
              </w:rPr>
            </w:pPr>
            <w:r w:rsidRPr="00843346">
              <w:rPr>
                <w:b/>
                <w:bCs/>
              </w:rPr>
              <w:t>Количество часов</w:t>
            </w:r>
          </w:p>
        </w:tc>
        <w:tc>
          <w:tcPr>
            <w:tcW w:w="2912" w:type="dxa"/>
          </w:tcPr>
          <w:p w:rsidR="006E0F26" w:rsidRPr="00843346" w:rsidRDefault="006E0F26" w:rsidP="006E0F26">
            <w:pPr>
              <w:pStyle w:val="Default"/>
              <w:jc w:val="center"/>
              <w:rPr>
                <w:b/>
              </w:rPr>
            </w:pPr>
            <w:r w:rsidRPr="00843346">
              <w:rPr>
                <w:b/>
                <w:bCs/>
              </w:rPr>
              <w:t>Из них контрольных работ</w:t>
            </w:r>
          </w:p>
        </w:tc>
      </w:tr>
      <w:tr w:rsidR="006E0F26" w:rsidTr="006E0F26">
        <w:tc>
          <w:tcPr>
            <w:tcW w:w="817" w:type="dxa"/>
          </w:tcPr>
          <w:p w:rsidR="006E0F26" w:rsidRPr="004644AB" w:rsidRDefault="006E0F26" w:rsidP="006E0F26">
            <w:pPr>
              <w:pStyle w:val="Default"/>
            </w:pPr>
            <w:r w:rsidRPr="004644AB">
              <w:rPr>
                <w:bCs/>
              </w:rPr>
              <w:t>1</w:t>
            </w:r>
          </w:p>
        </w:tc>
        <w:tc>
          <w:tcPr>
            <w:tcW w:w="8080" w:type="dxa"/>
          </w:tcPr>
          <w:p w:rsidR="006E0F26" w:rsidRDefault="006E0F26" w:rsidP="006E0F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Нумерация. </w:t>
            </w:r>
          </w:p>
        </w:tc>
        <w:tc>
          <w:tcPr>
            <w:tcW w:w="2977" w:type="dxa"/>
          </w:tcPr>
          <w:p w:rsidR="006E0F26" w:rsidRPr="004644AB" w:rsidRDefault="006E0F26" w:rsidP="006E0F26">
            <w:pPr>
              <w:pStyle w:val="Default"/>
            </w:pPr>
            <w:r w:rsidRPr="004644AB">
              <w:t xml:space="preserve">9 </w:t>
            </w:r>
          </w:p>
        </w:tc>
        <w:tc>
          <w:tcPr>
            <w:tcW w:w="2912" w:type="dxa"/>
          </w:tcPr>
          <w:p w:rsidR="006E0F26" w:rsidRPr="004644AB" w:rsidRDefault="006E0F26" w:rsidP="006E0F26">
            <w:pPr>
              <w:pStyle w:val="Default"/>
            </w:pPr>
            <w:r w:rsidRPr="004644AB">
              <w:t xml:space="preserve">1 </w:t>
            </w:r>
          </w:p>
        </w:tc>
      </w:tr>
      <w:tr w:rsidR="006E0F26" w:rsidTr="006E0F26">
        <w:tc>
          <w:tcPr>
            <w:tcW w:w="817" w:type="dxa"/>
          </w:tcPr>
          <w:p w:rsidR="006E0F26" w:rsidRPr="004644AB" w:rsidRDefault="006E0F26" w:rsidP="006E0F26">
            <w:pPr>
              <w:pStyle w:val="Default"/>
            </w:pPr>
            <w:r>
              <w:rPr>
                <w:bCs/>
              </w:rPr>
              <w:t>2</w:t>
            </w:r>
            <w:r w:rsidRPr="004644AB">
              <w:rPr>
                <w:bCs/>
              </w:rPr>
              <w:t xml:space="preserve"> </w:t>
            </w:r>
          </w:p>
        </w:tc>
        <w:tc>
          <w:tcPr>
            <w:tcW w:w="8080" w:type="dxa"/>
          </w:tcPr>
          <w:p w:rsidR="006E0F26" w:rsidRDefault="006E0F26" w:rsidP="006E0F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Сложение и вычитание целых чисел и десятичных дробей. </w:t>
            </w:r>
          </w:p>
        </w:tc>
        <w:tc>
          <w:tcPr>
            <w:tcW w:w="2977" w:type="dxa"/>
          </w:tcPr>
          <w:p w:rsidR="006E0F26" w:rsidRPr="004644AB" w:rsidRDefault="00244F91" w:rsidP="006E0F26">
            <w:pPr>
              <w:pStyle w:val="Default"/>
            </w:pPr>
            <w:r>
              <w:t>6</w:t>
            </w:r>
          </w:p>
        </w:tc>
        <w:tc>
          <w:tcPr>
            <w:tcW w:w="2912" w:type="dxa"/>
          </w:tcPr>
          <w:p w:rsidR="006E0F26" w:rsidRPr="004644AB" w:rsidRDefault="006E0F26" w:rsidP="006E0F26">
            <w:pPr>
              <w:pStyle w:val="Default"/>
            </w:pPr>
            <w:r w:rsidRPr="004644AB">
              <w:t xml:space="preserve">1 </w:t>
            </w:r>
          </w:p>
        </w:tc>
      </w:tr>
      <w:tr w:rsidR="006E0F26" w:rsidTr="006E0F26">
        <w:tc>
          <w:tcPr>
            <w:tcW w:w="817" w:type="dxa"/>
          </w:tcPr>
          <w:p w:rsidR="006E0F26" w:rsidRPr="004644AB" w:rsidRDefault="006E0F26" w:rsidP="006E0F26">
            <w:pPr>
              <w:pStyle w:val="Default"/>
            </w:pPr>
            <w:r w:rsidRPr="004644AB">
              <w:rPr>
                <w:bCs/>
              </w:rPr>
              <w:t>3</w:t>
            </w:r>
          </w:p>
        </w:tc>
        <w:tc>
          <w:tcPr>
            <w:tcW w:w="8080" w:type="dxa"/>
          </w:tcPr>
          <w:p w:rsidR="006E0F26" w:rsidRDefault="006E0F26" w:rsidP="006E0F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Умножение и деление целых чисел и десятичных дробей. </w:t>
            </w:r>
          </w:p>
        </w:tc>
        <w:tc>
          <w:tcPr>
            <w:tcW w:w="2977" w:type="dxa"/>
          </w:tcPr>
          <w:p w:rsidR="006E0F26" w:rsidRPr="004644AB" w:rsidRDefault="006E0F26" w:rsidP="006E0F26">
            <w:pPr>
              <w:pStyle w:val="Default"/>
            </w:pPr>
            <w:r>
              <w:t>2</w:t>
            </w:r>
            <w:r w:rsidR="00244F91">
              <w:t>9</w:t>
            </w:r>
          </w:p>
        </w:tc>
        <w:tc>
          <w:tcPr>
            <w:tcW w:w="2912" w:type="dxa"/>
          </w:tcPr>
          <w:p w:rsidR="006E0F26" w:rsidRPr="004644AB" w:rsidRDefault="006E0F26" w:rsidP="006E0F26">
            <w:pPr>
              <w:pStyle w:val="Default"/>
            </w:pPr>
            <w:r w:rsidRPr="004644AB">
              <w:t xml:space="preserve">1 </w:t>
            </w:r>
          </w:p>
        </w:tc>
      </w:tr>
      <w:tr w:rsidR="006E0F26" w:rsidTr="006E0F26">
        <w:tc>
          <w:tcPr>
            <w:tcW w:w="817" w:type="dxa"/>
          </w:tcPr>
          <w:p w:rsidR="006E0F26" w:rsidRPr="004644AB" w:rsidRDefault="006E0F26" w:rsidP="006E0F26">
            <w:pPr>
              <w:pStyle w:val="Defaul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080" w:type="dxa"/>
          </w:tcPr>
          <w:p w:rsidR="006E0F26" w:rsidRPr="003E2148" w:rsidRDefault="006E0F26" w:rsidP="006E0F26">
            <w:pPr>
              <w:pStyle w:val="Default"/>
              <w:rPr>
                <w:sz w:val="23"/>
                <w:szCs w:val="23"/>
              </w:rPr>
            </w:pPr>
            <w:r w:rsidRPr="003E2148">
              <w:rPr>
                <w:bCs/>
              </w:rPr>
              <w:t xml:space="preserve">Обыкновенные дроби   </w:t>
            </w:r>
          </w:p>
        </w:tc>
        <w:tc>
          <w:tcPr>
            <w:tcW w:w="2977" w:type="dxa"/>
          </w:tcPr>
          <w:p w:rsidR="006E0F26" w:rsidRPr="004644AB" w:rsidRDefault="00244F91" w:rsidP="006E0F26">
            <w:pPr>
              <w:pStyle w:val="Default"/>
            </w:pPr>
            <w:r>
              <w:t>35</w:t>
            </w:r>
          </w:p>
        </w:tc>
        <w:tc>
          <w:tcPr>
            <w:tcW w:w="2912" w:type="dxa"/>
          </w:tcPr>
          <w:p w:rsidR="006E0F26" w:rsidRPr="004644AB" w:rsidRDefault="006E0F26" w:rsidP="006E0F26">
            <w:pPr>
              <w:pStyle w:val="Default"/>
            </w:pPr>
            <w:r w:rsidRPr="004644AB">
              <w:t>3</w:t>
            </w:r>
          </w:p>
        </w:tc>
      </w:tr>
      <w:tr w:rsidR="006E0F26" w:rsidTr="006E0F26">
        <w:tc>
          <w:tcPr>
            <w:tcW w:w="817" w:type="dxa"/>
          </w:tcPr>
          <w:p w:rsidR="006E0F26" w:rsidRPr="004644AB" w:rsidRDefault="006E0F26" w:rsidP="006E0F26">
            <w:pPr>
              <w:pStyle w:val="Default"/>
            </w:pPr>
            <w:r>
              <w:rPr>
                <w:bCs/>
              </w:rPr>
              <w:t>5</w:t>
            </w:r>
            <w:r w:rsidRPr="004644AB">
              <w:rPr>
                <w:bCs/>
              </w:rPr>
              <w:t xml:space="preserve"> </w:t>
            </w:r>
          </w:p>
        </w:tc>
        <w:tc>
          <w:tcPr>
            <w:tcW w:w="8080" w:type="dxa"/>
          </w:tcPr>
          <w:p w:rsidR="006E0F26" w:rsidRDefault="006E0F26" w:rsidP="006E0F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Умножение и деление обыкновенных дробей </w:t>
            </w:r>
          </w:p>
        </w:tc>
        <w:tc>
          <w:tcPr>
            <w:tcW w:w="2977" w:type="dxa"/>
          </w:tcPr>
          <w:p w:rsidR="006E0F26" w:rsidRPr="004644AB" w:rsidRDefault="006E0F26" w:rsidP="006E0F26">
            <w:pPr>
              <w:pStyle w:val="Default"/>
            </w:pPr>
            <w:r w:rsidRPr="004644AB">
              <w:t>15</w:t>
            </w:r>
          </w:p>
        </w:tc>
        <w:tc>
          <w:tcPr>
            <w:tcW w:w="2912" w:type="dxa"/>
          </w:tcPr>
          <w:p w:rsidR="006E0F26" w:rsidRPr="004644AB" w:rsidRDefault="006E0F26" w:rsidP="006E0F26">
            <w:pPr>
              <w:pStyle w:val="Default"/>
            </w:pPr>
            <w:r w:rsidRPr="004644AB">
              <w:t xml:space="preserve">1 </w:t>
            </w:r>
          </w:p>
        </w:tc>
      </w:tr>
      <w:tr w:rsidR="006E0F26" w:rsidTr="006E0F26">
        <w:tc>
          <w:tcPr>
            <w:tcW w:w="817" w:type="dxa"/>
          </w:tcPr>
          <w:p w:rsidR="006E0F26" w:rsidRPr="004644AB" w:rsidRDefault="006E0F26" w:rsidP="006E0F26">
            <w:pPr>
              <w:pStyle w:val="Default"/>
            </w:pPr>
            <w:r>
              <w:rPr>
                <w:bCs/>
              </w:rPr>
              <w:t>6</w:t>
            </w:r>
            <w:r w:rsidRPr="004644AB">
              <w:rPr>
                <w:bCs/>
              </w:rPr>
              <w:t xml:space="preserve"> </w:t>
            </w:r>
          </w:p>
        </w:tc>
        <w:tc>
          <w:tcPr>
            <w:tcW w:w="8080" w:type="dxa"/>
          </w:tcPr>
          <w:p w:rsidR="006E0F26" w:rsidRDefault="006E0F26" w:rsidP="006E0F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Целые числа, полученные при измерении величин, и десятичные дроби </w:t>
            </w:r>
          </w:p>
        </w:tc>
        <w:tc>
          <w:tcPr>
            <w:tcW w:w="2977" w:type="dxa"/>
          </w:tcPr>
          <w:p w:rsidR="006E0F26" w:rsidRPr="004644AB" w:rsidRDefault="00244F91" w:rsidP="006E0F26">
            <w:pPr>
              <w:pStyle w:val="Default"/>
            </w:pPr>
            <w:r>
              <w:t>8</w:t>
            </w:r>
          </w:p>
        </w:tc>
        <w:tc>
          <w:tcPr>
            <w:tcW w:w="2912" w:type="dxa"/>
          </w:tcPr>
          <w:p w:rsidR="006E0F26" w:rsidRPr="004644AB" w:rsidRDefault="006E0F26" w:rsidP="006E0F26">
            <w:pPr>
              <w:pStyle w:val="Default"/>
            </w:pPr>
            <w:r w:rsidRPr="004644AB">
              <w:t xml:space="preserve">1 </w:t>
            </w:r>
          </w:p>
        </w:tc>
      </w:tr>
      <w:tr w:rsidR="006E0F26" w:rsidTr="006E0F26">
        <w:tc>
          <w:tcPr>
            <w:tcW w:w="817" w:type="dxa"/>
          </w:tcPr>
          <w:p w:rsidR="006E0F26" w:rsidRPr="004644AB" w:rsidRDefault="006E0F26" w:rsidP="006E0F26">
            <w:pPr>
              <w:pStyle w:val="Default"/>
            </w:pPr>
            <w:r>
              <w:rPr>
                <w:bCs/>
              </w:rPr>
              <w:t>7</w:t>
            </w:r>
          </w:p>
        </w:tc>
        <w:tc>
          <w:tcPr>
            <w:tcW w:w="8080" w:type="dxa"/>
          </w:tcPr>
          <w:p w:rsidR="006E0F26" w:rsidRDefault="006E0F26" w:rsidP="006E0F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Арифметические действия с целыми числами, полученными при измерении величин, и десятичными дробями </w:t>
            </w:r>
          </w:p>
        </w:tc>
        <w:tc>
          <w:tcPr>
            <w:tcW w:w="2977" w:type="dxa"/>
          </w:tcPr>
          <w:p w:rsidR="006E0F26" w:rsidRPr="004644AB" w:rsidRDefault="006E0F26" w:rsidP="006E0F26">
            <w:pPr>
              <w:pStyle w:val="Default"/>
            </w:pPr>
            <w:r w:rsidRPr="004644AB">
              <w:t>15</w:t>
            </w:r>
          </w:p>
        </w:tc>
        <w:tc>
          <w:tcPr>
            <w:tcW w:w="2912" w:type="dxa"/>
          </w:tcPr>
          <w:p w:rsidR="006E0F26" w:rsidRPr="004644AB" w:rsidRDefault="006E0F26" w:rsidP="006E0F26">
            <w:pPr>
              <w:pStyle w:val="Default"/>
            </w:pPr>
            <w:r w:rsidRPr="004644AB">
              <w:t xml:space="preserve">1 </w:t>
            </w:r>
          </w:p>
        </w:tc>
      </w:tr>
      <w:tr w:rsidR="006E0F26" w:rsidTr="006E0F26">
        <w:tc>
          <w:tcPr>
            <w:tcW w:w="817" w:type="dxa"/>
          </w:tcPr>
          <w:p w:rsidR="006E0F26" w:rsidRPr="004644AB" w:rsidRDefault="006E0F26" w:rsidP="006E0F26">
            <w:pPr>
              <w:pStyle w:val="Default"/>
            </w:pPr>
            <w:r>
              <w:rPr>
                <w:bCs/>
              </w:rPr>
              <w:t>8</w:t>
            </w:r>
          </w:p>
        </w:tc>
        <w:tc>
          <w:tcPr>
            <w:tcW w:w="8080" w:type="dxa"/>
          </w:tcPr>
          <w:p w:rsidR="006E0F26" w:rsidRDefault="006E0F26" w:rsidP="006E0F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Числа, полученные при измерении площади, и десятичные дроби </w:t>
            </w:r>
          </w:p>
        </w:tc>
        <w:tc>
          <w:tcPr>
            <w:tcW w:w="2977" w:type="dxa"/>
          </w:tcPr>
          <w:p w:rsidR="006E0F26" w:rsidRPr="004644AB" w:rsidRDefault="00244F91" w:rsidP="006E0F26">
            <w:pPr>
              <w:pStyle w:val="Default"/>
            </w:pPr>
            <w:r>
              <w:t>7</w:t>
            </w:r>
          </w:p>
        </w:tc>
        <w:tc>
          <w:tcPr>
            <w:tcW w:w="2912" w:type="dxa"/>
          </w:tcPr>
          <w:p w:rsidR="006E0F26" w:rsidRPr="004644AB" w:rsidRDefault="006E0F26" w:rsidP="006E0F26">
            <w:pPr>
              <w:pStyle w:val="Default"/>
            </w:pPr>
            <w:r w:rsidRPr="004644AB">
              <w:t xml:space="preserve">1 </w:t>
            </w:r>
          </w:p>
        </w:tc>
      </w:tr>
      <w:tr w:rsidR="006E0F26" w:rsidTr="006E0F26">
        <w:tc>
          <w:tcPr>
            <w:tcW w:w="817" w:type="dxa"/>
          </w:tcPr>
          <w:p w:rsidR="006E0F26" w:rsidRPr="004644AB" w:rsidRDefault="006E0F26" w:rsidP="006E0F26">
            <w:pPr>
              <w:pStyle w:val="Default"/>
            </w:pPr>
            <w:r>
              <w:rPr>
                <w:bCs/>
              </w:rPr>
              <w:t>9</w:t>
            </w:r>
            <w:r w:rsidRPr="004644AB">
              <w:rPr>
                <w:bCs/>
              </w:rPr>
              <w:t xml:space="preserve"> </w:t>
            </w:r>
          </w:p>
        </w:tc>
        <w:tc>
          <w:tcPr>
            <w:tcW w:w="8080" w:type="dxa"/>
          </w:tcPr>
          <w:p w:rsidR="006E0F26" w:rsidRDefault="006E0F26" w:rsidP="006E0F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Меры земельных площадей </w:t>
            </w:r>
          </w:p>
        </w:tc>
        <w:tc>
          <w:tcPr>
            <w:tcW w:w="2977" w:type="dxa"/>
          </w:tcPr>
          <w:p w:rsidR="006E0F26" w:rsidRPr="004644AB" w:rsidRDefault="00244F91" w:rsidP="006E0F26">
            <w:pPr>
              <w:pStyle w:val="Default"/>
            </w:pPr>
            <w:r>
              <w:t>7</w:t>
            </w:r>
          </w:p>
        </w:tc>
        <w:tc>
          <w:tcPr>
            <w:tcW w:w="2912" w:type="dxa"/>
          </w:tcPr>
          <w:p w:rsidR="006E0F26" w:rsidRPr="004644AB" w:rsidRDefault="006E0F26" w:rsidP="006E0F26">
            <w:pPr>
              <w:pStyle w:val="Default"/>
            </w:pPr>
            <w:r w:rsidRPr="004644AB">
              <w:t xml:space="preserve">1 </w:t>
            </w:r>
          </w:p>
        </w:tc>
      </w:tr>
      <w:tr w:rsidR="006E0F26" w:rsidTr="006E0F26">
        <w:tc>
          <w:tcPr>
            <w:tcW w:w="817" w:type="dxa"/>
          </w:tcPr>
          <w:p w:rsidR="006E0F26" w:rsidRPr="004644AB" w:rsidRDefault="006E0F26" w:rsidP="006E0F26">
            <w:pPr>
              <w:pStyle w:val="Default"/>
            </w:pPr>
            <w:r>
              <w:rPr>
                <w:bCs/>
              </w:rPr>
              <w:t>10</w:t>
            </w:r>
          </w:p>
        </w:tc>
        <w:tc>
          <w:tcPr>
            <w:tcW w:w="8080" w:type="dxa"/>
          </w:tcPr>
          <w:p w:rsidR="006E0F26" w:rsidRDefault="006E0F26" w:rsidP="006E0F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Повторение </w:t>
            </w:r>
          </w:p>
        </w:tc>
        <w:tc>
          <w:tcPr>
            <w:tcW w:w="2977" w:type="dxa"/>
          </w:tcPr>
          <w:p w:rsidR="006E0F26" w:rsidRPr="004644AB" w:rsidRDefault="00637C0B" w:rsidP="006E0F26">
            <w:pPr>
              <w:pStyle w:val="Default"/>
            </w:pPr>
            <w:r>
              <w:t>5</w:t>
            </w:r>
          </w:p>
        </w:tc>
        <w:tc>
          <w:tcPr>
            <w:tcW w:w="2912" w:type="dxa"/>
          </w:tcPr>
          <w:p w:rsidR="006E0F26" w:rsidRPr="004644AB" w:rsidRDefault="006E0F26" w:rsidP="006E0F26">
            <w:pPr>
              <w:pStyle w:val="Default"/>
            </w:pPr>
            <w:r w:rsidRPr="004644AB">
              <w:t xml:space="preserve">1 </w:t>
            </w:r>
          </w:p>
        </w:tc>
      </w:tr>
      <w:tr w:rsidR="006E0F26" w:rsidTr="006E0F26">
        <w:tc>
          <w:tcPr>
            <w:tcW w:w="817" w:type="dxa"/>
          </w:tcPr>
          <w:p w:rsidR="006E0F26" w:rsidRDefault="006E0F26" w:rsidP="006E0F2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</w:tcPr>
          <w:p w:rsidR="006E0F26" w:rsidRDefault="006E0F26" w:rsidP="006E0F2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Итого: </w:t>
            </w:r>
          </w:p>
        </w:tc>
        <w:tc>
          <w:tcPr>
            <w:tcW w:w="2977" w:type="dxa"/>
          </w:tcPr>
          <w:p w:rsidR="006E0F26" w:rsidRPr="004644AB" w:rsidRDefault="006E0F26" w:rsidP="006E0F26">
            <w:pPr>
              <w:pStyle w:val="Default"/>
            </w:pPr>
            <w:r w:rsidRPr="004644AB">
              <w:t>1</w:t>
            </w:r>
            <w:r w:rsidR="00637C0B">
              <w:t>36</w:t>
            </w:r>
          </w:p>
        </w:tc>
        <w:tc>
          <w:tcPr>
            <w:tcW w:w="2912" w:type="dxa"/>
          </w:tcPr>
          <w:p w:rsidR="006E0F26" w:rsidRPr="004644AB" w:rsidRDefault="00206910" w:rsidP="006E0F2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</w:tbl>
    <w:p w:rsidR="006E0F26" w:rsidRPr="006605C5" w:rsidRDefault="006E0F26" w:rsidP="006E0F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2CB3" w:rsidRDefault="00FC2CB3">
      <w:pPr>
        <w:rPr>
          <w:rFonts w:ascii="Times New Roman" w:hAnsi="Times New Roman" w:cs="Times New Roman"/>
          <w:sz w:val="24"/>
          <w:szCs w:val="24"/>
        </w:rPr>
      </w:pPr>
    </w:p>
    <w:p w:rsidR="00FC2CB3" w:rsidRDefault="00FC2CB3">
      <w:pPr>
        <w:rPr>
          <w:rFonts w:ascii="Times New Roman" w:hAnsi="Times New Roman" w:cs="Times New Roman"/>
          <w:sz w:val="24"/>
          <w:szCs w:val="24"/>
        </w:rPr>
      </w:pPr>
    </w:p>
    <w:p w:rsidR="00FC2CB3" w:rsidRDefault="00FC2CB3">
      <w:pPr>
        <w:rPr>
          <w:rFonts w:ascii="Times New Roman" w:hAnsi="Times New Roman" w:cs="Times New Roman"/>
          <w:sz w:val="24"/>
          <w:szCs w:val="24"/>
        </w:rPr>
      </w:pPr>
    </w:p>
    <w:p w:rsidR="00FC2CB3" w:rsidRDefault="00FC2CB3">
      <w:pPr>
        <w:rPr>
          <w:rFonts w:ascii="Times New Roman" w:hAnsi="Times New Roman" w:cs="Times New Roman"/>
          <w:sz w:val="24"/>
          <w:szCs w:val="24"/>
        </w:rPr>
      </w:pPr>
    </w:p>
    <w:p w:rsidR="00FC2CB3" w:rsidRDefault="00FC2CB3">
      <w:pPr>
        <w:rPr>
          <w:rFonts w:ascii="Times New Roman" w:hAnsi="Times New Roman" w:cs="Times New Roman"/>
          <w:sz w:val="24"/>
          <w:szCs w:val="24"/>
        </w:rPr>
      </w:pPr>
    </w:p>
    <w:p w:rsidR="00FC2CB3" w:rsidRDefault="00FC2CB3">
      <w:pPr>
        <w:rPr>
          <w:rFonts w:ascii="Times New Roman" w:hAnsi="Times New Roman" w:cs="Times New Roman"/>
          <w:sz w:val="24"/>
          <w:szCs w:val="24"/>
        </w:rPr>
      </w:pPr>
    </w:p>
    <w:p w:rsidR="00FC2CB3" w:rsidRDefault="00FC2CB3">
      <w:pPr>
        <w:rPr>
          <w:rFonts w:ascii="Times New Roman" w:hAnsi="Times New Roman" w:cs="Times New Roman"/>
          <w:sz w:val="24"/>
          <w:szCs w:val="24"/>
        </w:rPr>
      </w:pPr>
    </w:p>
    <w:p w:rsidR="00426AE4" w:rsidRDefault="00426AE4">
      <w:pPr>
        <w:rPr>
          <w:rFonts w:ascii="Times New Roman" w:hAnsi="Times New Roman" w:cs="Times New Roman"/>
          <w:sz w:val="24"/>
          <w:szCs w:val="24"/>
        </w:rPr>
      </w:pPr>
    </w:p>
    <w:p w:rsidR="001B24A1" w:rsidRDefault="001B24A1">
      <w:pPr>
        <w:rPr>
          <w:rFonts w:ascii="Times New Roman" w:hAnsi="Times New Roman" w:cs="Times New Roman"/>
          <w:sz w:val="24"/>
          <w:szCs w:val="24"/>
        </w:rPr>
      </w:pPr>
    </w:p>
    <w:p w:rsidR="00244F91" w:rsidRDefault="00244F91">
      <w:pPr>
        <w:rPr>
          <w:rFonts w:ascii="Times New Roman" w:hAnsi="Times New Roman" w:cs="Times New Roman"/>
          <w:sz w:val="24"/>
          <w:szCs w:val="24"/>
        </w:rPr>
      </w:pPr>
    </w:p>
    <w:p w:rsidR="00B5580B" w:rsidRPr="00FC2CB3" w:rsidRDefault="00B5580B" w:rsidP="00B558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CB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8 класс</w:t>
      </w:r>
    </w:p>
    <w:tbl>
      <w:tblPr>
        <w:tblStyle w:val="a3"/>
        <w:tblW w:w="0" w:type="auto"/>
        <w:tblLook w:val="04A0"/>
      </w:tblPr>
      <w:tblGrid>
        <w:gridCol w:w="1101"/>
        <w:gridCol w:w="4813"/>
        <w:gridCol w:w="1713"/>
        <w:gridCol w:w="3538"/>
        <w:gridCol w:w="3621"/>
      </w:tblGrid>
      <w:tr w:rsidR="007A3237" w:rsidRPr="00244F91" w:rsidTr="00244F91">
        <w:trPr>
          <w:trHeight w:val="610"/>
        </w:trPr>
        <w:tc>
          <w:tcPr>
            <w:tcW w:w="1101" w:type="dxa"/>
          </w:tcPr>
          <w:p w:rsidR="007A3237" w:rsidRPr="00244F91" w:rsidRDefault="007A3237" w:rsidP="007A3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A3237" w:rsidRPr="00244F91" w:rsidRDefault="007A3237" w:rsidP="00244F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</w:t>
            </w:r>
            <w:r w:rsid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813" w:type="dxa"/>
          </w:tcPr>
          <w:p w:rsidR="007A3237" w:rsidRPr="00244F91" w:rsidRDefault="007A3237" w:rsidP="007A3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13" w:type="dxa"/>
          </w:tcPr>
          <w:p w:rsidR="007A3237" w:rsidRPr="00244F91" w:rsidRDefault="007A3237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7A3237" w:rsidRPr="00244F91" w:rsidRDefault="007A3237" w:rsidP="00244F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538" w:type="dxa"/>
          </w:tcPr>
          <w:p w:rsidR="007A3237" w:rsidRPr="00244F91" w:rsidRDefault="007A3237" w:rsidP="007A32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и формы</w:t>
            </w:r>
          </w:p>
          <w:p w:rsidR="007A3237" w:rsidRPr="00244F91" w:rsidRDefault="007A3237" w:rsidP="00244F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</w:t>
            </w:r>
          </w:p>
        </w:tc>
        <w:tc>
          <w:tcPr>
            <w:tcW w:w="3621" w:type="dxa"/>
          </w:tcPr>
          <w:p w:rsidR="007A3237" w:rsidRPr="00244F91" w:rsidRDefault="00BE16DF" w:rsidP="007A32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Планируемый результат</w:t>
            </w:r>
          </w:p>
          <w:p w:rsidR="007A3237" w:rsidRPr="00244F91" w:rsidRDefault="007A32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237" w:rsidRPr="00244F91" w:rsidTr="0091236E">
        <w:tc>
          <w:tcPr>
            <w:tcW w:w="14786" w:type="dxa"/>
            <w:gridSpan w:val="5"/>
          </w:tcPr>
          <w:p w:rsidR="007A3237" w:rsidRPr="00244F91" w:rsidRDefault="007A3237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Нумерация </w:t>
            </w:r>
            <w:r w:rsidR="00AF591A"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A4337"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="00AF591A"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часов</w:t>
            </w: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Числа целые и дробные</w:t>
            </w:r>
            <w:r w:rsidR="005805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0509" w:rsidRPr="00580509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 раздела «Задачи на движение»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Фронтальный опрос, самостоятельное выполнение упражнений</w:t>
            </w:r>
            <w:proofErr w:type="gramStart"/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D95A6A" w:rsidRPr="00244F91" w:rsidRDefault="00D95A6A" w:rsidP="007A3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Решение упражнений.</w:t>
            </w:r>
          </w:p>
          <w:p w:rsidR="00D95A6A" w:rsidRPr="00244F91" w:rsidRDefault="00D95A6A" w:rsidP="007A3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Работа по карточкам</w:t>
            </w:r>
          </w:p>
          <w:p w:rsidR="00D95A6A" w:rsidRPr="00244F91" w:rsidRDefault="00D95A6A" w:rsidP="00AF59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Выполнение  построений и измерений.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 w:val="restart"/>
          </w:tcPr>
          <w:p w:rsidR="00D95A6A" w:rsidRPr="00244F91" w:rsidRDefault="001D1BFA" w:rsidP="001D1BFA">
            <w:pPr>
              <w:pStyle w:val="Default"/>
            </w:pPr>
            <w:r w:rsidRPr="00244F91">
              <w:t xml:space="preserve">Должны знать разряды и классы.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 xml:space="preserve">Должны уметь чертить нумерационную таблицу: обозначать разряды и классы; вписывать в неё числа; записывать числа, внесённые в таблицу, вне неё.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 xml:space="preserve">Должны знать числовой ряд в пределах 1000000.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>Должны знать величину 1</w:t>
            </w:r>
            <w:r w:rsidRPr="00244F91">
              <w:rPr>
                <w:vertAlign w:val="superscript"/>
              </w:rPr>
              <w:t>0</w:t>
            </w:r>
            <w:r w:rsidRPr="00244F91">
              <w:t xml:space="preserve">.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 xml:space="preserve">Должны уметь строить и измерять углы с помощью транспортира. </w:t>
            </w: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D95A6A" w:rsidRPr="00244F91" w:rsidRDefault="00D95A6A" w:rsidP="00A81E71">
            <w:pPr>
              <w:pStyle w:val="Default"/>
            </w:pPr>
            <w:r w:rsidRPr="00244F91">
              <w:t xml:space="preserve">Таблица классов и разрядов. </w:t>
            </w:r>
            <w:r w:rsidR="00580509" w:rsidRPr="00580509">
              <w:rPr>
                <w:i/>
              </w:rPr>
              <w:t>Повторение раздела «Задачи на движение»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 000000</w:t>
            </w:r>
            <w:r w:rsidR="00580509" w:rsidRPr="005805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Повторение раздела «Задачи на движение»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77E" w:rsidRPr="00244F91" w:rsidTr="00BE16DF">
        <w:tc>
          <w:tcPr>
            <w:tcW w:w="1101" w:type="dxa"/>
          </w:tcPr>
          <w:p w:rsidR="00DA577E" w:rsidRPr="00244F91" w:rsidRDefault="00DA5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DA577E" w:rsidRPr="00244F91" w:rsidRDefault="00DA577E">
            <w:pPr>
              <w:pStyle w:val="Default"/>
            </w:pPr>
            <w:r w:rsidRPr="00244F91">
              <w:t xml:space="preserve">Г.М.Построение геометрических фигур и нахождение их периметра. </w:t>
            </w:r>
            <w:r w:rsidR="00580509" w:rsidRPr="00580509">
              <w:rPr>
                <w:i/>
              </w:rPr>
              <w:t>Повторение раздела «Задачи на движение»</w:t>
            </w:r>
          </w:p>
        </w:tc>
        <w:tc>
          <w:tcPr>
            <w:tcW w:w="1713" w:type="dxa"/>
          </w:tcPr>
          <w:p w:rsidR="00DA577E" w:rsidRPr="00244F91" w:rsidRDefault="00DA577E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A577E" w:rsidRPr="00244F91" w:rsidRDefault="00DA577E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A577E" w:rsidRPr="00244F91" w:rsidRDefault="00DA5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A5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Присчитывание чисел 2, 20, 200, 2000, 20000 и т. п. в пределах 1000000 устно с записью получаемых при счёте чисел. </w:t>
            </w:r>
            <w:r w:rsidR="00580509" w:rsidRPr="00580509">
              <w:rPr>
                <w:i/>
              </w:rPr>
              <w:t>Повторение раздела «Задачи на движение»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A5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Отсчитывание чисел 2, 20, 200, 2000, 20000 и т. п. в пределах 1000000 устно с записью получаемых при счёте чисел. </w:t>
            </w:r>
            <w:r w:rsidR="00580509" w:rsidRPr="00580509">
              <w:rPr>
                <w:i/>
              </w:rPr>
              <w:t>Повторение раздела «Задачи на движение»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A5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«Нумерация»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A5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>Г.М.</w:t>
            </w:r>
            <w:r w:rsidR="00DA577E" w:rsidRPr="00244F91">
              <w:t xml:space="preserve">Построение окружности с помощью циркуля.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1A" w:rsidRPr="00244F91" w:rsidTr="0091236E">
        <w:tc>
          <w:tcPr>
            <w:tcW w:w="14786" w:type="dxa"/>
            <w:gridSpan w:val="5"/>
          </w:tcPr>
          <w:p w:rsidR="00AF591A" w:rsidRPr="00244F91" w:rsidRDefault="00AF591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Сложение и вычитание целых чисел и десятичных дробей </w:t>
            </w:r>
            <w:r w:rsidR="002A4337"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845E3E"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</w:t>
            </w:r>
            <w:r w:rsidR="00AD2AC7"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 w:rsidR="00062827"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Сложение и вычитание целых чисел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Фронтальный опрос. Самостоятельное решение упражнений с проверкой на доске.</w:t>
            </w:r>
          </w:p>
          <w:p w:rsidR="00D95A6A" w:rsidRPr="00244F91" w:rsidRDefault="00D95A6A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Индивидуальное решение контрольных заданий.</w:t>
            </w:r>
          </w:p>
          <w:p w:rsidR="00D95A6A" w:rsidRPr="00244F91" w:rsidRDefault="00D95A6A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 w:val="restart"/>
          </w:tcPr>
          <w:p w:rsidR="001D1BFA" w:rsidRPr="00244F91" w:rsidRDefault="001D1BFA" w:rsidP="001D1BFA">
            <w:pPr>
              <w:pStyle w:val="Default"/>
            </w:pPr>
            <w:r w:rsidRPr="00244F91">
              <w:lastRenderedPageBreak/>
              <w:t xml:space="preserve">Должны знать алгоритмы арифметических действий с многозначными числами </w:t>
            </w:r>
          </w:p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Сложение и вычитание десятичных дробей.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rPr>
          <w:trHeight w:val="405"/>
        </w:trPr>
        <w:tc>
          <w:tcPr>
            <w:tcW w:w="1101" w:type="dxa"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Сложение и вычитание целых чисел и десятичных дробей.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77E" w:rsidRPr="00244F91" w:rsidTr="00BE16DF">
        <w:trPr>
          <w:trHeight w:val="405"/>
        </w:trPr>
        <w:tc>
          <w:tcPr>
            <w:tcW w:w="1101" w:type="dxa"/>
          </w:tcPr>
          <w:p w:rsidR="00DA577E" w:rsidRPr="00244F91" w:rsidRDefault="00DA5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813" w:type="dxa"/>
          </w:tcPr>
          <w:p w:rsidR="00DA577E" w:rsidRPr="00244F91" w:rsidRDefault="00DA577E">
            <w:pPr>
              <w:pStyle w:val="Default"/>
            </w:pPr>
            <w:r w:rsidRPr="00244F91">
              <w:t xml:space="preserve">Г.М.Градус. Градусное измерение углов. </w:t>
            </w:r>
          </w:p>
        </w:tc>
        <w:tc>
          <w:tcPr>
            <w:tcW w:w="1713" w:type="dxa"/>
          </w:tcPr>
          <w:p w:rsidR="00DA577E" w:rsidRPr="00244F91" w:rsidRDefault="00DA577E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A577E" w:rsidRPr="00244F91" w:rsidRDefault="00DA577E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A577E" w:rsidRPr="00244F91" w:rsidRDefault="00DA5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A5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813" w:type="dxa"/>
          </w:tcPr>
          <w:p w:rsidR="00D95A6A" w:rsidRPr="00244F91" w:rsidRDefault="00D95A6A" w:rsidP="003E21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</w:t>
            </w:r>
            <w:r w:rsidRPr="00244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Сложение и вычитание целых чисел и десятичных дробей  </w:t>
            </w: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A4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3" w:type="dxa"/>
          </w:tcPr>
          <w:p w:rsidR="00D95A6A" w:rsidRPr="00244F91" w:rsidRDefault="00D95A6A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91A" w:rsidRPr="00244F91" w:rsidTr="002B3A7D">
        <w:tc>
          <w:tcPr>
            <w:tcW w:w="14786" w:type="dxa"/>
            <w:gridSpan w:val="5"/>
          </w:tcPr>
          <w:p w:rsidR="00AF591A" w:rsidRPr="00244F91" w:rsidRDefault="00AF591A" w:rsidP="00D95A6A">
            <w:pPr>
              <w:pStyle w:val="Default"/>
              <w:jc w:val="center"/>
            </w:pPr>
            <w:r w:rsidRPr="00244F91">
              <w:rPr>
                <w:b/>
                <w:bCs/>
              </w:rPr>
              <w:t xml:space="preserve">Умножение и деление </w:t>
            </w:r>
            <w:r w:rsidR="002A4337" w:rsidRPr="00244F91">
              <w:rPr>
                <w:b/>
                <w:bCs/>
              </w:rPr>
              <w:t xml:space="preserve">целых чисел и десятичных дробей    </w:t>
            </w:r>
            <w:r w:rsidRPr="00244F91">
              <w:rPr>
                <w:b/>
                <w:bCs/>
              </w:rPr>
              <w:t xml:space="preserve"> </w:t>
            </w:r>
            <w:r w:rsidR="002A4337" w:rsidRPr="00244F91">
              <w:rPr>
                <w:b/>
                <w:bCs/>
              </w:rPr>
              <w:t xml:space="preserve"> 29</w:t>
            </w:r>
            <w:r w:rsidR="00AD2AC7" w:rsidRPr="00244F91">
              <w:rPr>
                <w:b/>
                <w:bCs/>
              </w:rPr>
              <w:t xml:space="preserve"> часов</w:t>
            </w: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A4337" w:rsidRPr="00244F91">
              <w:rPr>
                <w:rFonts w:ascii="Times New Roman" w:hAnsi="Times New Roman" w:cs="Times New Roman"/>
                <w:sz w:val="24"/>
                <w:szCs w:val="24"/>
              </w:rPr>
              <w:t>,17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Умножение целого числа на однозначное число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 w:val="restart"/>
          </w:tcPr>
          <w:p w:rsidR="00D95A6A" w:rsidRPr="00244F91" w:rsidRDefault="00D95A6A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опрос. Самостоятельная работа. 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работа. Взаимопроверка в парах.</w:t>
            </w:r>
          </w:p>
          <w:p w:rsidR="00D95A6A" w:rsidRPr="00244F91" w:rsidRDefault="00D95A6A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Самостоятельное решение упражнений с проверкой на доске.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Взаимопроверка в парах.</w:t>
            </w:r>
          </w:p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построений. </w:t>
            </w:r>
          </w:p>
        </w:tc>
        <w:tc>
          <w:tcPr>
            <w:tcW w:w="3621" w:type="dxa"/>
            <w:vMerge w:val="restart"/>
          </w:tcPr>
          <w:p w:rsidR="001D1BFA" w:rsidRPr="00244F91" w:rsidRDefault="001D1BFA" w:rsidP="001D1BFA">
            <w:pPr>
              <w:pStyle w:val="Default"/>
            </w:pPr>
            <w:r w:rsidRPr="00244F91">
              <w:t xml:space="preserve">Должны знать алгоритмы арифметических действий с многозначными числами и десятичными дробями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 xml:space="preserve">Должны уметь решать составные задачи в 3 – 4 действия.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 xml:space="preserve">Должны знать величину смежных углов.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 xml:space="preserve">Должны знать сумму углов треугольника </w:t>
            </w:r>
          </w:p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3" w:type="dxa"/>
          </w:tcPr>
          <w:p w:rsidR="004C400C" w:rsidRPr="00244F91" w:rsidRDefault="004C400C" w:rsidP="00845E3E">
            <w:pPr>
              <w:pStyle w:val="Default"/>
            </w:pPr>
            <w:r w:rsidRPr="00244F91">
              <w:t>Г.М.</w:t>
            </w:r>
            <w:r w:rsidR="007748C9" w:rsidRPr="00244F91">
              <w:t xml:space="preserve"> </w:t>
            </w:r>
            <w:r w:rsidR="00845E3E" w:rsidRPr="00244F91">
              <w:t>Смежные углы, сумма смежных углов.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 w:rsidP="001D1BFA">
            <w:pPr>
              <w:pStyle w:val="Default"/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19,20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Умножение десятичной дроби на однозначное число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21,22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Деление целого числа на однозначное число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3" w:type="dxa"/>
          </w:tcPr>
          <w:p w:rsidR="004C400C" w:rsidRPr="00244F91" w:rsidRDefault="004C400C" w:rsidP="00845E3E">
            <w:pPr>
              <w:pStyle w:val="Default"/>
            </w:pPr>
            <w:r w:rsidRPr="00244F91">
              <w:t>Г.М.</w:t>
            </w:r>
            <w:r w:rsidR="00A47142" w:rsidRPr="00244F91">
              <w:t xml:space="preserve"> </w:t>
            </w:r>
            <w:r w:rsidR="00845E3E" w:rsidRPr="00244F91">
              <w:t>Смежные углы, сумма смежных углов.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24,25</w:t>
            </w:r>
          </w:p>
        </w:tc>
        <w:tc>
          <w:tcPr>
            <w:tcW w:w="4813" w:type="dxa"/>
          </w:tcPr>
          <w:p w:rsidR="00D95A6A" w:rsidRPr="00244F91" w:rsidRDefault="00D95A6A" w:rsidP="00062827">
            <w:pPr>
              <w:pStyle w:val="Default"/>
            </w:pPr>
            <w:r w:rsidRPr="00244F91">
              <w:t xml:space="preserve">Деление десятичной дроби на однозначное число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3" w:type="dxa"/>
          </w:tcPr>
          <w:p w:rsidR="00D95A6A" w:rsidRPr="00244F91" w:rsidRDefault="00D95A6A" w:rsidP="00A71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Умножение десятичной дроби на 10, 100 и 1000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3" w:type="dxa"/>
          </w:tcPr>
          <w:p w:rsidR="004C400C" w:rsidRPr="00244F91" w:rsidRDefault="004C400C" w:rsidP="00845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r w:rsidR="00845E3E"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 Сумма углов треугольника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3" w:type="dxa"/>
          </w:tcPr>
          <w:p w:rsidR="00D95A6A" w:rsidRPr="00244F91" w:rsidRDefault="00D95A6A" w:rsidP="00A71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Деление  десятичной дроби на 10, 100 и 1000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3" w:type="dxa"/>
          </w:tcPr>
          <w:p w:rsidR="00D95A6A" w:rsidRPr="00244F91" w:rsidRDefault="00D95A6A" w:rsidP="00A71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Умножение целых чисел на круглые десятки</w:t>
            </w:r>
          </w:p>
        </w:tc>
        <w:tc>
          <w:tcPr>
            <w:tcW w:w="1713" w:type="dxa"/>
          </w:tcPr>
          <w:p w:rsidR="00D95A6A" w:rsidRPr="00244F91" w:rsidRDefault="002A4337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3" w:type="dxa"/>
          </w:tcPr>
          <w:p w:rsidR="004C400C" w:rsidRPr="00244F91" w:rsidRDefault="004C400C" w:rsidP="00845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Г.М</w:t>
            </w:r>
            <w:r w:rsidR="00A47142"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45E3E" w:rsidRPr="00244F91">
              <w:rPr>
                <w:rFonts w:ascii="Times New Roman" w:hAnsi="Times New Roman" w:cs="Times New Roman"/>
                <w:sz w:val="24"/>
                <w:szCs w:val="24"/>
              </w:rPr>
              <w:t>Построение отрезка, треугольника, квадрата относительно оси симметрии</w:t>
            </w:r>
            <w:proofErr w:type="gramStart"/>
            <w:r w:rsidR="00845E3E"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31,32</w:t>
            </w:r>
          </w:p>
        </w:tc>
        <w:tc>
          <w:tcPr>
            <w:tcW w:w="4813" w:type="dxa"/>
          </w:tcPr>
          <w:p w:rsidR="00D95A6A" w:rsidRPr="00244F91" w:rsidRDefault="00D95A6A" w:rsidP="00A71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 на круглые десятки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17C2" w:rsidRPr="00244F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D95A6A" w:rsidRPr="00244F91" w:rsidRDefault="00D95A6A" w:rsidP="00A71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Деление целых чисел на круглые десятки</w:t>
            </w:r>
          </w:p>
        </w:tc>
        <w:tc>
          <w:tcPr>
            <w:tcW w:w="1713" w:type="dxa"/>
          </w:tcPr>
          <w:p w:rsidR="00D95A6A" w:rsidRPr="00244F91" w:rsidRDefault="002A4337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3" w:type="dxa"/>
          </w:tcPr>
          <w:p w:rsidR="004C400C" w:rsidRPr="00244F91" w:rsidRDefault="004C400C" w:rsidP="00845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r w:rsidR="00A47142"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5E3E" w:rsidRPr="00244F91">
              <w:rPr>
                <w:rFonts w:ascii="Times New Roman" w:hAnsi="Times New Roman" w:cs="Times New Roman"/>
                <w:sz w:val="24"/>
                <w:szCs w:val="24"/>
              </w:rPr>
              <w:t>Построение отрезка, треугольника, квадрата относительно оси симметрии</w:t>
            </w:r>
            <w:proofErr w:type="gramStart"/>
            <w:r w:rsidR="00845E3E"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13" w:type="dxa"/>
          </w:tcPr>
          <w:p w:rsidR="00D95A6A" w:rsidRPr="00244F91" w:rsidRDefault="00D95A6A" w:rsidP="00A71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Деление  десятичных  дробей на круглые десятки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13" w:type="dxa"/>
          </w:tcPr>
          <w:p w:rsidR="00D95A6A" w:rsidRPr="00244F91" w:rsidRDefault="00D95A6A" w:rsidP="00A71D67">
            <w:pPr>
              <w:pStyle w:val="Default"/>
            </w:pPr>
            <w:r w:rsidRPr="00244F91">
              <w:t xml:space="preserve">Умножение целого числа на двузначное число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813" w:type="dxa"/>
          </w:tcPr>
          <w:p w:rsidR="00D95A6A" w:rsidRPr="00244F91" w:rsidRDefault="00D95A6A" w:rsidP="00A71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 на двузначное число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13" w:type="dxa"/>
          </w:tcPr>
          <w:p w:rsidR="004C400C" w:rsidRPr="00244F91" w:rsidRDefault="004C400C" w:rsidP="00845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r w:rsidR="00A47142"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5E3E" w:rsidRPr="00244F91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(квадрата) и вычисление его площади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13" w:type="dxa"/>
          </w:tcPr>
          <w:p w:rsidR="00D95A6A" w:rsidRPr="00244F91" w:rsidRDefault="00D95A6A" w:rsidP="00A71D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Деление целых чисел на двузначное число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13" w:type="dxa"/>
          </w:tcPr>
          <w:p w:rsidR="00D95A6A" w:rsidRPr="00244F91" w:rsidRDefault="00D95A6A" w:rsidP="00AD2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Деление  десятичных  дробей на двузначное число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13" w:type="dxa"/>
          </w:tcPr>
          <w:p w:rsidR="00D95A6A" w:rsidRPr="00244F91" w:rsidRDefault="00D95A6A" w:rsidP="00AD2AC7">
            <w:pPr>
              <w:pStyle w:val="Default"/>
            </w:pPr>
            <w:r w:rsidRPr="00244F91">
              <w:t xml:space="preserve">Решение составных арифметических задач.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13" w:type="dxa"/>
          </w:tcPr>
          <w:p w:rsidR="004C400C" w:rsidRPr="00244F91" w:rsidRDefault="004C400C" w:rsidP="00845E3E">
            <w:pPr>
              <w:pStyle w:val="Default"/>
            </w:pPr>
            <w:r w:rsidRPr="00244F91">
              <w:t>Г.М.</w:t>
            </w:r>
            <w:r w:rsidR="00A47142" w:rsidRPr="00244F91">
              <w:t xml:space="preserve"> </w:t>
            </w:r>
            <w:r w:rsidR="00845E3E" w:rsidRPr="00244F91">
              <w:t>Построение треугольников по заданным длинам двух сторон и градусной мере угла между ними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533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DF" w:rsidRPr="00244F91" w:rsidTr="0091236E">
        <w:tc>
          <w:tcPr>
            <w:tcW w:w="14786" w:type="dxa"/>
            <w:gridSpan w:val="5"/>
          </w:tcPr>
          <w:p w:rsidR="00BE16DF" w:rsidRPr="00244F91" w:rsidRDefault="00BE16DF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Обыкновенны</w:t>
            </w:r>
            <w:r w:rsidR="002A4337"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дроби         35</w:t>
            </w:r>
            <w:r w:rsid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45,46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Образование, обозначение, сравнение обыкновенных дробей.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 w:val="restart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Фронтальный опрос. Индивидуальная работа.</w:t>
            </w:r>
          </w:p>
          <w:p w:rsidR="00D95A6A" w:rsidRPr="00244F91" w:rsidRDefault="00D95A6A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опрос. 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Решение упражнений с элементами тестирования.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Выполнение  построений и измерений.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Закрепление правил работы с чертёжными инструментами.</w:t>
            </w:r>
          </w:p>
        </w:tc>
        <w:tc>
          <w:tcPr>
            <w:tcW w:w="3621" w:type="dxa"/>
            <w:vMerge w:val="restart"/>
          </w:tcPr>
          <w:p w:rsidR="001D1BFA" w:rsidRPr="00244F91" w:rsidRDefault="001D1BFA" w:rsidP="001D1BFA">
            <w:pPr>
              <w:pStyle w:val="Default"/>
            </w:pPr>
            <w:r w:rsidRPr="00244F91">
              <w:t xml:space="preserve">Должны уметь выполнять сложение и вычитание обыкновенных дробей.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 xml:space="preserve">Должны уметь находить число по одной его доле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 xml:space="preserve">Должны уметь решать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 xml:space="preserve">арифметические задачи на нахождение числа по одной его доле.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 xml:space="preserve">Должны знать единицы измерения площади. </w:t>
            </w:r>
          </w:p>
          <w:p w:rsidR="001D1BFA" w:rsidRPr="00244F91" w:rsidRDefault="001D1BFA" w:rsidP="001D1BFA">
            <w:pPr>
              <w:pStyle w:val="Default"/>
            </w:pPr>
            <w:r w:rsidRPr="00244F91">
              <w:t xml:space="preserve">Должны знать соотношение единиц измерения площади </w:t>
            </w:r>
          </w:p>
          <w:p w:rsidR="00B94687" w:rsidRPr="00244F91" w:rsidRDefault="00B94687" w:rsidP="00B94687">
            <w:pPr>
              <w:pStyle w:val="Default"/>
            </w:pPr>
            <w:r w:rsidRPr="00244F91">
              <w:t xml:space="preserve">Должны уметь строить треугольник по заданным длинам сторон и величине угла между ними. </w:t>
            </w:r>
          </w:p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13" w:type="dxa"/>
          </w:tcPr>
          <w:p w:rsidR="004C400C" w:rsidRPr="00244F91" w:rsidRDefault="004C400C" w:rsidP="00845E3E">
            <w:pPr>
              <w:pStyle w:val="Default"/>
            </w:pPr>
            <w:r w:rsidRPr="00244F91">
              <w:t>Г.М.</w:t>
            </w:r>
            <w:r w:rsidR="00A47142" w:rsidRPr="00244F91">
              <w:t xml:space="preserve"> </w:t>
            </w:r>
            <w:r w:rsidR="00845E3E" w:rsidRPr="00244F91">
              <w:t>Построение треугольников по заданным длинам двух сторон и градусной мере угла между ними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 w:rsidP="001D1BFA">
            <w:pPr>
              <w:pStyle w:val="Default"/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 w:rsidP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13" w:type="dxa"/>
          </w:tcPr>
          <w:p w:rsidR="00D95A6A" w:rsidRPr="00244F91" w:rsidRDefault="00D95A6A" w:rsidP="00B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Сложение дробей с одинаковыми знаменателями</w:t>
            </w:r>
          </w:p>
        </w:tc>
        <w:tc>
          <w:tcPr>
            <w:tcW w:w="1713" w:type="dxa"/>
          </w:tcPr>
          <w:p w:rsidR="00D95A6A" w:rsidRPr="00244F91" w:rsidRDefault="007348C5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Вычитание дробей с одинаковыми знаменателями</w:t>
            </w:r>
          </w:p>
        </w:tc>
        <w:tc>
          <w:tcPr>
            <w:tcW w:w="1713" w:type="dxa"/>
          </w:tcPr>
          <w:p w:rsidR="00D95A6A" w:rsidRPr="00244F91" w:rsidRDefault="007348C5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13" w:type="dxa"/>
          </w:tcPr>
          <w:p w:rsidR="004C400C" w:rsidRPr="00244F91" w:rsidRDefault="004C400C" w:rsidP="00845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r w:rsidR="00845E3E"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треугольников по длине стороны и градусной мере двух углов, прилежащих к ней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13" w:type="dxa"/>
          </w:tcPr>
          <w:p w:rsidR="00D95A6A" w:rsidRPr="00244F91" w:rsidRDefault="00D95A6A" w:rsidP="00B221BB">
            <w:pPr>
              <w:pStyle w:val="Default"/>
            </w:pPr>
            <w:r w:rsidRPr="00244F91">
              <w:t xml:space="preserve">Нахождение одной или нескольких частей числа.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Основное свойство дроби, сравнение дробей с разными знаменателями.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Сложение дробей с разными знаменателями. </w:t>
            </w:r>
          </w:p>
        </w:tc>
        <w:tc>
          <w:tcPr>
            <w:tcW w:w="1713" w:type="dxa"/>
          </w:tcPr>
          <w:p w:rsidR="00D95A6A" w:rsidRPr="00244F91" w:rsidRDefault="007348C5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13" w:type="dxa"/>
          </w:tcPr>
          <w:p w:rsidR="004C400C" w:rsidRPr="00244F91" w:rsidRDefault="004C400C" w:rsidP="00845E3E">
            <w:pPr>
              <w:pStyle w:val="Default"/>
            </w:pPr>
            <w:r w:rsidRPr="00244F91">
              <w:t>Г.М.</w:t>
            </w:r>
            <w:r w:rsidR="00A47142" w:rsidRPr="00244F91">
              <w:t xml:space="preserve"> </w:t>
            </w:r>
            <w:r w:rsidR="00845E3E" w:rsidRPr="00244F91">
              <w:t xml:space="preserve">Построение треугольников по длине </w:t>
            </w:r>
            <w:r w:rsidR="00845E3E" w:rsidRPr="00244F91">
              <w:lastRenderedPageBreak/>
              <w:t>стороны и градусной мере двух углов, прилежащих к ней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Вычитание дробей с разными знаменателями. </w:t>
            </w:r>
          </w:p>
        </w:tc>
        <w:tc>
          <w:tcPr>
            <w:tcW w:w="1713" w:type="dxa"/>
          </w:tcPr>
          <w:p w:rsidR="00D95A6A" w:rsidRPr="00244F91" w:rsidRDefault="007348C5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Решение задач на нахождение дроби от числа </w:t>
            </w:r>
          </w:p>
        </w:tc>
        <w:tc>
          <w:tcPr>
            <w:tcW w:w="1713" w:type="dxa"/>
          </w:tcPr>
          <w:p w:rsidR="00D95A6A" w:rsidRPr="00244F91" w:rsidRDefault="002A4337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13" w:type="dxa"/>
          </w:tcPr>
          <w:p w:rsidR="004C400C" w:rsidRPr="00244F91" w:rsidRDefault="004C400C" w:rsidP="00845E3E">
            <w:pPr>
              <w:pStyle w:val="Default"/>
            </w:pPr>
            <w:r w:rsidRPr="00244F91">
              <w:t>Г.М.</w:t>
            </w:r>
            <w:r w:rsidR="00D77235" w:rsidRPr="00244F91">
              <w:t xml:space="preserve"> </w:t>
            </w:r>
            <w:r w:rsidR="00845E3E" w:rsidRPr="00244F91">
              <w:t>Построение отрезка, треугольника, квадрата относительно центра симметрии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Нахождение числа по одной его доле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59,60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Решение задач на нахождение числа по одной его доле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13" w:type="dxa"/>
          </w:tcPr>
          <w:p w:rsidR="004C400C" w:rsidRPr="00244F91" w:rsidRDefault="004C400C">
            <w:pPr>
              <w:pStyle w:val="Default"/>
            </w:pPr>
            <w:r w:rsidRPr="00244F91">
              <w:t>Г.М.</w:t>
            </w:r>
            <w:r w:rsidR="00D77235" w:rsidRPr="00244F91">
              <w:t xml:space="preserve"> </w:t>
            </w:r>
            <w:r w:rsidR="00845E3E" w:rsidRPr="00244F91">
              <w:t>Построение отрезка, треугольника, квадрата относительно центра симметрии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Контрольная работа по теме «Сложение и вычитание дробей».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Площадь, единицы площади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13" w:type="dxa"/>
          </w:tcPr>
          <w:p w:rsidR="004C400C" w:rsidRPr="00244F91" w:rsidRDefault="004C400C" w:rsidP="00A47142">
            <w:pPr>
              <w:pStyle w:val="Default"/>
            </w:pPr>
            <w:r w:rsidRPr="00244F91">
              <w:t>Г.М.</w:t>
            </w:r>
            <w:r w:rsidR="00D77235" w:rsidRPr="00244F91">
              <w:t xml:space="preserve"> </w:t>
            </w:r>
            <w:r w:rsidR="00845E3E" w:rsidRPr="00244F91">
              <w:t>Построение треугольников симметричных относительно оси центра симметрии.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13" w:type="dxa"/>
          </w:tcPr>
          <w:p w:rsidR="00D95A6A" w:rsidRPr="00244F91" w:rsidRDefault="00D95A6A" w:rsidP="00533939">
            <w:pPr>
              <w:pStyle w:val="Default"/>
            </w:pPr>
            <w:r w:rsidRPr="00244F91">
              <w:t xml:space="preserve">Единицы измерения площади 1м2,1дм2, 1см2, 1мм2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Обозначение площади S. Измерение и вычисление площади квадрата.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Замена мелких мер площади </w:t>
            </w:r>
            <w:proofErr w:type="gramStart"/>
            <w:r w:rsidRPr="00244F91">
              <w:t>крупными</w:t>
            </w:r>
            <w:proofErr w:type="gramEnd"/>
            <w:r w:rsidRPr="00244F91">
              <w:t xml:space="preserve"> и наоборот.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13" w:type="dxa"/>
          </w:tcPr>
          <w:p w:rsidR="004C400C" w:rsidRPr="00244F91" w:rsidRDefault="004C400C">
            <w:pPr>
              <w:pStyle w:val="Default"/>
            </w:pPr>
            <w:r w:rsidRPr="00244F91">
              <w:t>Г.М.</w:t>
            </w:r>
            <w:r w:rsidR="00D77235" w:rsidRPr="00244F91">
              <w:t xml:space="preserve"> </w:t>
            </w:r>
            <w:r w:rsidR="00845E3E" w:rsidRPr="00244F91">
              <w:t>Построение треугольников симметричных относительно оси центра симметрии.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Решение задач на вычисление площади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Контрольная работа по теме </w:t>
            </w:r>
          </w:p>
          <w:p w:rsidR="00D95A6A" w:rsidRPr="00244F91" w:rsidRDefault="00D95A6A" w:rsidP="00E4600A">
            <w:pPr>
              <w:pStyle w:val="Default"/>
            </w:pPr>
            <w:r w:rsidRPr="00244F91">
              <w:t>«Площадь, единицы площади»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4813" w:type="dxa"/>
          </w:tcPr>
          <w:p w:rsidR="004C400C" w:rsidRPr="00244F91" w:rsidRDefault="004C400C" w:rsidP="00A47142">
            <w:pPr>
              <w:pStyle w:val="Default"/>
            </w:pPr>
            <w:r w:rsidRPr="00244F91">
              <w:t>Г.М.</w:t>
            </w:r>
            <w:r w:rsidR="007748C9" w:rsidRPr="00244F91">
              <w:t xml:space="preserve"> </w:t>
            </w:r>
            <w:r w:rsidR="00845E3E" w:rsidRPr="00244F91">
              <w:t>Построение треугольников симметричных относительно оси, центра симметрии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813" w:type="dxa"/>
          </w:tcPr>
          <w:p w:rsidR="00D95A6A" w:rsidRPr="00244F91" w:rsidRDefault="00D95A6A" w:rsidP="00CA7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Сложение целых и дробных чисел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13" w:type="dxa"/>
          </w:tcPr>
          <w:p w:rsidR="00D95A6A" w:rsidRPr="00244F91" w:rsidRDefault="00D95A6A" w:rsidP="00CA7D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Вычитание целых и дробных чисел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13" w:type="dxa"/>
          </w:tcPr>
          <w:p w:rsidR="00D95A6A" w:rsidRPr="00244F91" w:rsidRDefault="00D95A6A" w:rsidP="00CA7D58">
            <w:pPr>
              <w:pStyle w:val="Default"/>
            </w:pPr>
            <w:r w:rsidRPr="00244F91">
              <w:t xml:space="preserve">Нахождение неизвестных компонентов сложения и вычитания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C" w:rsidRPr="00244F91" w:rsidTr="00BE16DF">
        <w:tc>
          <w:tcPr>
            <w:tcW w:w="1101" w:type="dxa"/>
          </w:tcPr>
          <w:p w:rsidR="004C400C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13" w:type="dxa"/>
          </w:tcPr>
          <w:p w:rsidR="004C400C" w:rsidRPr="00244F91" w:rsidRDefault="004C400C" w:rsidP="00A47142">
            <w:pPr>
              <w:pStyle w:val="Default"/>
            </w:pPr>
            <w:r w:rsidRPr="00244F91">
              <w:t>Г.М.</w:t>
            </w:r>
            <w:r w:rsidR="007748C9" w:rsidRPr="00244F91">
              <w:t xml:space="preserve"> </w:t>
            </w:r>
            <w:r w:rsidR="00845E3E" w:rsidRPr="00244F91">
              <w:t>Длина окружности</w:t>
            </w:r>
          </w:p>
        </w:tc>
        <w:tc>
          <w:tcPr>
            <w:tcW w:w="1713" w:type="dxa"/>
          </w:tcPr>
          <w:p w:rsidR="004C400C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C400C" w:rsidRPr="00244F91" w:rsidRDefault="004C400C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C400C" w:rsidRPr="00244F91" w:rsidRDefault="004C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813" w:type="dxa"/>
          </w:tcPr>
          <w:p w:rsidR="00D95A6A" w:rsidRPr="00244F91" w:rsidRDefault="007748C9" w:rsidP="007748C9">
            <w:pPr>
              <w:pStyle w:val="Default"/>
            </w:pPr>
            <w:r w:rsidRPr="00244F91">
              <w:t>Контрольная работа за 1 полугодие</w:t>
            </w:r>
            <w:r w:rsidR="00D95A6A" w:rsidRPr="00244F91">
              <w:t xml:space="preserve">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DF" w:rsidRPr="00244F91" w:rsidTr="002B3A7D">
        <w:tc>
          <w:tcPr>
            <w:tcW w:w="14786" w:type="dxa"/>
            <w:gridSpan w:val="5"/>
          </w:tcPr>
          <w:p w:rsidR="00BE16DF" w:rsidRPr="00244F91" w:rsidRDefault="00BE16DF" w:rsidP="00D95A6A">
            <w:pPr>
              <w:pStyle w:val="Default"/>
              <w:jc w:val="center"/>
            </w:pPr>
            <w:r w:rsidRPr="00244F91">
              <w:rPr>
                <w:b/>
                <w:bCs/>
              </w:rPr>
              <w:t>Обыкновенные и десятичные  дроби</w:t>
            </w:r>
          </w:p>
          <w:p w:rsidR="00BE16DF" w:rsidRPr="00244F91" w:rsidRDefault="00BE16DF" w:rsidP="00D95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Умножение и деление обыкновенных дробей   15 часов</w:t>
            </w: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Основное свойство дроби, дроби правильные и неправильные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Фронтальный опрос. Самостоятельное решение упражнений с проверкой на доске.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</w:tc>
        <w:tc>
          <w:tcPr>
            <w:tcW w:w="3621" w:type="dxa"/>
            <w:vMerge w:val="restart"/>
          </w:tcPr>
          <w:p w:rsidR="00B94687" w:rsidRPr="00244F91" w:rsidRDefault="00B94687" w:rsidP="00B94687">
            <w:pPr>
              <w:pStyle w:val="Default"/>
            </w:pPr>
            <w:r w:rsidRPr="00244F91">
              <w:t xml:space="preserve">Должны уметь выполнять </w:t>
            </w:r>
          </w:p>
          <w:p w:rsidR="00B94687" w:rsidRPr="00244F91" w:rsidRDefault="00B94687" w:rsidP="00B94687">
            <w:pPr>
              <w:pStyle w:val="Default"/>
            </w:pPr>
            <w:r w:rsidRPr="00244F91">
              <w:t>умножение и деление обыкновенных дробей</w:t>
            </w:r>
            <w:proofErr w:type="gramStart"/>
            <w:r w:rsidRPr="00244F91">
              <w:t xml:space="preserve"> .</w:t>
            </w:r>
            <w:proofErr w:type="gramEnd"/>
          </w:p>
          <w:p w:rsidR="00B94687" w:rsidRPr="00244F91" w:rsidRDefault="00B94687" w:rsidP="00B94687">
            <w:pPr>
              <w:pStyle w:val="Default"/>
            </w:pPr>
            <w:r w:rsidRPr="00244F91">
              <w:t xml:space="preserve">Должны уметь решать составные задачи в 3-4 </w:t>
            </w:r>
            <w:proofErr w:type="gramStart"/>
            <w:r w:rsidRPr="00244F91">
              <w:t>арифметических</w:t>
            </w:r>
            <w:proofErr w:type="gramEnd"/>
            <w:r w:rsidRPr="00244F91">
              <w:t xml:space="preserve"> действия </w:t>
            </w:r>
          </w:p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813" w:type="dxa"/>
          </w:tcPr>
          <w:p w:rsidR="007748C9" w:rsidRPr="00244F91" w:rsidRDefault="007748C9" w:rsidP="00CE1A65">
            <w:pPr>
              <w:pStyle w:val="Default"/>
            </w:pPr>
            <w:r w:rsidRPr="00244F91">
              <w:t>Г.М.</w:t>
            </w:r>
            <w:r w:rsidR="00D77235" w:rsidRPr="00244F91">
              <w:t xml:space="preserve"> </w:t>
            </w:r>
            <w:r w:rsidR="00845E3E" w:rsidRPr="00244F91">
              <w:t>Сектор круга, сегмент.</w:t>
            </w:r>
          </w:p>
        </w:tc>
        <w:tc>
          <w:tcPr>
            <w:tcW w:w="1713" w:type="dxa"/>
          </w:tcPr>
          <w:p w:rsidR="007748C9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 w:rsidP="00B94687">
            <w:pPr>
              <w:pStyle w:val="Default"/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Замена целого и смешанного числа неправильной дробью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83,84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Умножение дроби на целое число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13" w:type="dxa"/>
          </w:tcPr>
          <w:p w:rsidR="007748C9" w:rsidRPr="00244F91" w:rsidRDefault="007748C9" w:rsidP="00CE1A65">
            <w:pPr>
              <w:pStyle w:val="Default"/>
            </w:pPr>
            <w:r w:rsidRPr="00244F91">
              <w:t>Г.М.</w:t>
            </w:r>
            <w:r w:rsidR="00D77235" w:rsidRPr="00244F91">
              <w:t xml:space="preserve"> </w:t>
            </w:r>
            <w:r w:rsidR="00845E3E" w:rsidRPr="00244F91">
              <w:t>Площадь круга.</w:t>
            </w:r>
          </w:p>
        </w:tc>
        <w:tc>
          <w:tcPr>
            <w:tcW w:w="1713" w:type="dxa"/>
          </w:tcPr>
          <w:p w:rsidR="007748C9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86,87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Деление дроби на целое число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Умножение смешанного числа на целое число </w:t>
            </w:r>
          </w:p>
        </w:tc>
        <w:tc>
          <w:tcPr>
            <w:tcW w:w="1713" w:type="dxa"/>
          </w:tcPr>
          <w:p w:rsidR="00D95A6A" w:rsidRPr="00244F91" w:rsidRDefault="007348C5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813" w:type="dxa"/>
          </w:tcPr>
          <w:p w:rsidR="007748C9" w:rsidRPr="00244F91" w:rsidRDefault="007748C9" w:rsidP="00CE1A65">
            <w:pPr>
              <w:pStyle w:val="Default"/>
            </w:pPr>
            <w:r w:rsidRPr="00244F91">
              <w:t>Г.М.</w:t>
            </w:r>
            <w:r w:rsidR="00D77235" w:rsidRPr="00244F91">
              <w:t xml:space="preserve"> </w:t>
            </w:r>
            <w:r w:rsidR="00845E3E" w:rsidRPr="00244F91">
              <w:t>Решение задач на вычисление длины окружности</w:t>
            </w:r>
          </w:p>
        </w:tc>
        <w:tc>
          <w:tcPr>
            <w:tcW w:w="1713" w:type="dxa"/>
          </w:tcPr>
          <w:p w:rsidR="007748C9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Деление смешанного числа на целое число </w:t>
            </w:r>
          </w:p>
        </w:tc>
        <w:tc>
          <w:tcPr>
            <w:tcW w:w="1713" w:type="dxa"/>
          </w:tcPr>
          <w:p w:rsidR="00D95A6A" w:rsidRPr="00244F91" w:rsidRDefault="007348C5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Решение составных арифметических задач </w:t>
            </w:r>
          </w:p>
        </w:tc>
        <w:tc>
          <w:tcPr>
            <w:tcW w:w="1713" w:type="dxa"/>
          </w:tcPr>
          <w:p w:rsidR="00D95A6A" w:rsidRPr="00244F91" w:rsidRDefault="002A4337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13" w:type="dxa"/>
          </w:tcPr>
          <w:p w:rsidR="007748C9" w:rsidRPr="00244F91" w:rsidRDefault="007748C9">
            <w:pPr>
              <w:pStyle w:val="Default"/>
            </w:pPr>
            <w:r w:rsidRPr="00244F91">
              <w:t>Г.М.</w:t>
            </w:r>
            <w:r w:rsidR="00845E3E" w:rsidRPr="00244F91">
              <w:t xml:space="preserve"> Решение задач на вычисление площади круга</w:t>
            </w:r>
          </w:p>
        </w:tc>
        <w:tc>
          <w:tcPr>
            <w:tcW w:w="1713" w:type="dxa"/>
          </w:tcPr>
          <w:p w:rsidR="007748C9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Контрольная работа «Умножение и деление обыкновенных дробей».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DF" w:rsidRPr="00244F91" w:rsidTr="002B3A7D">
        <w:tc>
          <w:tcPr>
            <w:tcW w:w="14786" w:type="dxa"/>
            <w:gridSpan w:val="5"/>
          </w:tcPr>
          <w:p w:rsidR="00BE16DF" w:rsidRPr="00244F91" w:rsidRDefault="00BE16DF" w:rsidP="00D95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sz w:val="24"/>
                <w:szCs w:val="24"/>
              </w:rPr>
              <w:t>Целые числа, полученные при измерении</w:t>
            </w:r>
            <w:r w:rsidR="002A4337" w:rsidRPr="00244F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величин, и десятичные дроби        8 </w:t>
            </w:r>
            <w:r w:rsidRPr="00244F9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813" w:type="dxa"/>
          </w:tcPr>
          <w:p w:rsidR="00D95A6A" w:rsidRPr="00244F91" w:rsidRDefault="00D95A6A" w:rsidP="00E573DB">
            <w:pPr>
              <w:pStyle w:val="Default"/>
            </w:pPr>
            <w:r w:rsidRPr="00244F91">
              <w:t xml:space="preserve">Целые числа, полученные при измерении </w:t>
            </w:r>
            <w:r w:rsidRPr="00244F91">
              <w:lastRenderedPageBreak/>
              <w:t xml:space="preserve">стоимости, и десятичные дроби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38" w:type="dxa"/>
            <w:vMerge w:val="restart"/>
          </w:tcPr>
          <w:p w:rsidR="00D95A6A" w:rsidRPr="00244F91" w:rsidRDefault="00D95A6A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опрос. </w:t>
            </w: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работа. Ответы на вопросы.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 w:val="restart"/>
          </w:tcPr>
          <w:p w:rsidR="00B94687" w:rsidRPr="00244F91" w:rsidRDefault="00B94687" w:rsidP="00B94687">
            <w:pPr>
              <w:pStyle w:val="Default"/>
            </w:pPr>
            <w:r w:rsidRPr="00244F91">
              <w:lastRenderedPageBreak/>
              <w:t xml:space="preserve">Должны знать элементы </w:t>
            </w:r>
            <w:r w:rsidRPr="00244F91">
              <w:lastRenderedPageBreak/>
              <w:t xml:space="preserve">десятичной дроби </w:t>
            </w:r>
          </w:p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4813" w:type="dxa"/>
          </w:tcPr>
          <w:p w:rsidR="007748C9" w:rsidRPr="00244F91" w:rsidRDefault="007748C9" w:rsidP="00E573DB">
            <w:pPr>
              <w:pStyle w:val="Default"/>
            </w:pPr>
            <w:r w:rsidRPr="00244F91">
              <w:t>Г.М.</w:t>
            </w:r>
            <w:r w:rsidR="00845E3E" w:rsidRPr="00244F91">
              <w:t xml:space="preserve"> Диаграммы столбчатые</w:t>
            </w:r>
          </w:p>
        </w:tc>
        <w:tc>
          <w:tcPr>
            <w:tcW w:w="1713" w:type="dxa"/>
          </w:tcPr>
          <w:p w:rsidR="007748C9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BE1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 w:rsidP="00B94687">
            <w:pPr>
              <w:pStyle w:val="Default"/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Целые числа, полученные при измерении длины, и десятичные дроби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Целые числа, полученные при измерении массы, и десятичные дроби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Замена десятичных дробей целыми числами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13" w:type="dxa"/>
          </w:tcPr>
          <w:p w:rsidR="007748C9" w:rsidRPr="00244F91" w:rsidRDefault="007748C9" w:rsidP="00CE1A65">
            <w:pPr>
              <w:pStyle w:val="Default"/>
            </w:pPr>
            <w:r w:rsidRPr="00244F91">
              <w:t xml:space="preserve">Г.М. </w:t>
            </w:r>
            <w:r w:rsidR="00CE1A65" w:rsidRPr="00244F91">
              <w:t>Диаграммы круговые</w:t>
            </w:r>
          </w:p>
        </w:tc>
        <w:tc>
          <w:tcPr>
            <w:tcW w:w="1713" w:type="dxa"/>
          </w:tcPr>
          <w:p w:rsidR="007748C9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813" w:type="dxa"/>
          </w:tcPr>
          <w:p w:rsidR="00D95A6A" w:rsidRPr="00244F91" w:rsidRDefault="00D95A6A" w:rsidP="002B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«Целые числа, полученные при измерении величин, и десятичные дроби»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813" w:type="dxa"/>
          </w:tcPr>
          <w:p w:rsidR="00D95A6A" w:rsidRPr="00244F91" w:rsidRDefault="00D95A6A" w:rsidP="002B3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DF" w:rsidRPr="00244F91" w:rsidTr="0091236E">
        <w:tc>
          <w:tcPr>
            <w:tcW w:w="14786" w:type="dxa"/>
            <w:gridSpan w:val="5"/>
          </w:tcPr>
          <w:p w:rsidR="00BE16DF" w:rsidRPr="00244F91" w:rsidRDefault="00BE16DF" w:rsidP="00D95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Арифметические действия с целыми числами, полученными при измерении величин, и десятичными дробями  </w:t>
            </w:r>
            <w:r w:rsid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часов</w:t>
            </w: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813" w:type="dxa"/>
          </w:tcPr>
          <w:p w:rsidR="00D95A6A" w:rsidRPr="00244F91" w:rsidRDefault="00D95A6A" w:rsidP="002B3A7D">
            <w:pPr>
              <w:pStyle w:val="Default"/>
            </w:pPr>
            <w:r w:rsidRPr="00244F91">
              <w:t xml:space="preserve">Сложение и вычитание чисел, полученных при измерении стоимости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работа. Взаимопроверка в парах.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Фронтальный опрос. Индивидуальная работа.</w:t>
            </w:r>
          </w:p>
          <w:p w:rsidR="00D95A6A" w:rsidRPr="00244F91" w:rsidRDefault="00D95A6A" w:rsidP="003E21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  <w:p w:rsidR="00D95A6A" w:rsidRPr="00244F91" w:rsidRDefault="00D95A6A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опрос. Выполнение построений. </w:t>
            </w:r>
          </w:p>
        </w:tc>
        <w:tc>
          <w:tcPr>
            <w:tcW w:w="3621" w:type="dxa"/>
            <w:vMerge w:val="restart"/>
          </w:tcPr>
          <w:p w:rsidR="00B94687" w:rsidRPr="00244F91" w:rsidRDefault="00B94687" w:rsidP="00B94687">
            <w:pPr>
              <w:pStyle w:val="Default"/>
            </w:pPr>
            <w:r w:rsidRPr="00244F91">
              <w:t>Должны знать алгоритмы арифметических действий с числами, полученными при измерении</w:t>
            </w:r>
            <w:proofErr w:type="gramStart"/>
            <w:r w:rsidRPr="00244F91">
              <w:t xml:space="preserve"> .</w:t>
            </w:r>
            <w:proofErr w:type="gramEnd"/>
          </w:p>
          <w:p w:rsidR="00B94687" w:rsidRPr="00244F91" w:rsidRDefault="00B94687" w:rsidP="00B94687">
            <w:pPr>
              <w:pStyle w:val="Default"/>
            </w:pPr>
            <w:r w:rsidRPr="00244F91">
              <w:t xml:space="preserve">Должны уметь находить число по одной его доле, выраженной обыкновенной или десятичной дробью </w:t>
            </w:r>
          </w:p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813" w:type="dxa"/>
          </w:tcPr>
          <w:p w:rsidR="007748C9" w:rsidRPr="00244F91" w:rsidRDefault="007748C9" w:rsidP="002B3A7D">
            <w:pPr>
              <w:pStyle w:val="Default"/>
            </w:pPr>
            <w:r w:rsidRPr="00244F91">
              <w:t>Г.М.</w:t>
            </w:r>
            <w:r w:rsidR="00CE1A65" w:rsidRPr="00244F91">
              <w:t xml:space="preserve"> Диаграммы линейные</w:t>
            </w:r>
          </w:p>
        </w:tc>
        <w:tc>
          <w:tcPr>
            <w:tcW w:w="1713" w:type="dxa"/>
          </w:tcPr>
          <w:p w:rsidR="007748C9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 w:rsidP="00B94687">
            <w:pPr>
              <w:pStyle w:val="Default"/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Сложение и вычитание чисел, полученных при измерении длины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Сложение и вычитание чисел, полученных при измерении массы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Запись десятичных дробей в виде обыкновенной дроби </w:t>
            </w:r>
          </w:p>
        </w:tc>
        <w:tc>
          <w:tcPr>
            <w:tcW w:w="1713" w:type="dxa"/>
          </w:tcPr>
          <w:p w:rsidR="00D95A6A" w:rsidRPr="00244F91" w:rsidRDefault="007348C5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813" w:type="dxa"/>
          </w:tcPr>
          <w:p w:rsidR="007748C9" w:rsidRPr="00244F91" w:rsidRDefault="007748C9">
            <w:pPr>
              <w:pStyle w:val="Default"/>
            </w:pPr>
            <w:r w:rsidRPr="00244F91">
              <w:t>Г.М.</w:t>
            </w:r>
            <w:r w:rsidR="00CE1A65" w:rsidRPr="00244F91">
              <w:t xml:space="preserve"> Построение диаграмм</w:t>
            </w:r>
          </w:p>
        </w:tc>
        <w:tc>
          <w:tcPr>
            <w:tcW w:w="1713" w:type="dxa"/>
          </w:tcPr>
          <w:p w:rsidR="007748C9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Умножение и деление чисел, полученных при измерении стоимости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Умножение и деление чисел, полученных при измерении длины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Умножение и деление чисел, полученных при измерении массы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813" w:type="dxa"/>
          </w:tcPr>
          <w:p w:rsidR="007748C9" w:rsidRPr="00244F91" w:rsidRDefault="007748C9">
            <w:pPr>
              <w:pStyle w:val="Default"/>
            </w:pPr>
            <w:r w:rsidRPr="00244F91">
              <w:t>Г.М.</w:t>
            </w:r>
            <w:r w:rsidR="00CE1A65" w:rsidRPr="00244F91">
              <w:t xml:space="preserve"> Геометрические фигуры </w:t>
            </w:r>
          </w:p>
        </w:tc>
        <w:tc>
          <w:tcPr>
            <w:tcW w:w="1713" w:type="dxa"/>
          </w:tcPr>
          <w:p w:rsidR="007748C9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113,</w:t>
            </w:r>
          </w:p>
          <w:p w:rsidR="008F17C2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Решение задач на нахождение числа по одной его доле, выраженной обыкновенной или десятичной дробью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D95A6A" w:rsidRPr="00244F91" w:rsidRDefault="00D95A6A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</w:t>
            </w:r>
            <w:r w:rsidRPr="00244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Арифметические действия с целыми числами, полученными при измерении величин, и десятичными дробями </w:t>
            </w: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813" w:type="dxa"/>
          </w:tcPr>
          <w:p w:rsidR="00D95A6A" w:rsidRPr="00244F91" w:rsidRDefault="00D95A6A" w:rsidP="00CE1A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r w:rsidR="00CE1A65"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Куб, брус. </w:t>
            </w:r>
          </w:p>
        </w:tc>
        <w:tc>
          <w:tcPr>
            <w:tcW w:w="1713" w:type="dxa"/>
          </w:tcPr>
          <w:p w:rsidR="00D95A6A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CF60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DF" w:rsidRPr="00244F91" w:rsidTr="002B3A7D">
        <w:tc>
          <w:tcPr>
            <w:tcW w:w="14786" w:type="dxa"/>
            <w:gridSpan w:val="5"/>
          </w:tcPr>
          <w:p w:rsidR="00BE16DF" w:rsidRPr="00244F91" w:rsidRDefault="00BE16DF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sz w:val="24"/>
                <w:szCs w:val="24"/>
              </w:rPr>
              <w:t>Числа, полученные при измерении</w:t>
            </w:r>
            <w:r w:rsidR="002A4337" w:rsidRPr="00244F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площади, и десятичные дроби        7</w:t>
            </w:r>
            <w:r w:rsidRPr="00244F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Преобразование квадратных мер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работа. Взаимопроверка в парах.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</w:tc>
        <w:tc>
          <w:tcPr>
            <w:tcW w:w="3621" w:type="dxa"/>
            <w:vMerge w:val="restart"/>
          </w:tcPr>
          <w:p w:rsidR="00B94687" w:rsidRPr="00244F91" w:rsidRDefault="00B94687" w:rsidP="00B94687">
            <w:pPr>
              <w:pStyle w:val="Default"/>
            </w:pPr>
            <w:r w:rsidRPr="00244F91">
              <w:t xml:space="preserve">Должны знать наиболее употребительные единицы площади </w:t>
            </w:r>
          </w:p>
          <w:p w:rsidR="00B94687" w:rsidRPr="00244F91" w:rsidRDefault="00B94687" w:rsidP="00B94687">
            <w:pPr>
              <w:pStyle w:val="Default"/>
            </w:pPr>
            <w:r w:rsidRPr="00244F91">
              <w:t xml:space="preserve">Должны знать </w:t>
            </w:r>
          </w:p>
          <w:p w:rsidR="00B94687" w:rsidRPr="00244F91" w:rsidRDefault="00B94687" w:rsidP="00B94687">
            <w:pPr>
              <w:pStyle w:val="Default"/>
            </w:pPr>
            <w:r w:rsidRPr="00244F91">
              <w:t xml:space="preserve">единицы площади, их соотношения </w:t>
            </w:r>
          </w:p>
          <w:p w:rsidR="00B94687" w:rsidRPr="00244F91" w:rsidRDefault="00B94687" w:rsidP="00B94687">
            <w:pPr>
              <w:pStyle w:val="Default"/>
            </w:pPr>
          </w:p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8F17C2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119,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Арифметические действия с квадратными мерами </w:t>
            </w:r>
          </w:p>
        </w:tc>
        <w:tc>
          <w:tcPr>
            <w:tcW w:w="1713" w:type="dxa"/>
          </w:tcPr>
          <w:p w:rsidR="00D95A6A" w:rsidRPr="00244F91" w:rsidRDefault="002A4337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813" w:type="dxa"/>
          </w:tcPr>
          <w:p w:rsidR="007748C9" w:rsidRPr="00244F91" w:rsidRDefault="007748C9">
            <w:pPr>
              <w:pStyle w:val="Default"/>
            </w:pPr>
            <w:r w:rsidRPr="00244F91">
              <w:t>Г.М.</w:t>
            </w:r>
            <w:r w:rsidR="00CE1A65" w:rsidRPr="00244F91">
              <w:t xml:space="preserve">Пирамида </w:t>
            </w:r>
          </w:p>
        </w:tc>
        <w:tc>
          <w:tcPr>
            <w:tcW w:w="1713" w:type="dxa"/>
          </w:tcPr>
          <w:p w:rsidR="007748C9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Решение задач </w:t>
            </w:r>
            <w:proofErr w:type="gramStart"/>
            <w:r w:rsidRPr="00244F91">
              <w:t>на</w:t>
            </w:r>
            <w:proofErr w:type="gramEnd"/>
            <w:r w:rsidRPr="00244F91">
              <w:t xml:space="preserve"> </w:t>
            </w:r>
          </w:p>
          <w:p w:rsidR="00D95A6A" w:rsidRPr="00244F91" w:rsidRDefault="00D95A6A">
            <w:pPr>
              <w:pStyle w:val="Default"/>
            </w:pPr>
            <w:r w:rsidRPr="00244F91">
              <w:t xml:space="preserve">вычисление площади </w:t>
            </w:r>
          </w:p>
        </w:tc>
        <w:tc>
          <w:tcPr>
            <w:tcW w:w="1713" w:type="dxa"/>
          </w:tcPr>
          <w:p w:rsidR="00D95A6A" w:rsidRPr="00244F91" w:rsidRDefault="002A4337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>Контрольная работа «Числа, полученные при измерении площади, и десятичные дроби»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813" w:type="dxa"/>
          </w:tcPr>
          <w:p w:rsidR="00D95A6A" w:rsidRPr="00244F91" w:rsidRDefault="00D95A6A" w:rsidP="00CE1A65">
            <w:pPr>
              <w:pStyle w:val="Default"/>
            </w:pPr>
            <w:r w:rsidRPr="00244F91">
              <w:t xml:space="preserve">Г.М. </w:t>
            </w:r>
            <w:r w:rsidR="00CE1A65" w:rsidRPr="00244F91">
              <w:t xml:space="preserve">Конус </w:t>
            </w:r>
          </w:p>
        </w:tc>
        <w:tc>
          <w:tcPr>
            <w:tcW w:w="1713" w:type="dxa"/>
          </w:tcPr>
          <w:p w:rsidR="00D95A6A" w:rsidRPr="00244F91" w:rsidRDefault="007748C9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DF" w:rsidRPr="00244F91" w:rsidTr="00843346">
        <w:tc>
          <w:tcPr>
            <w:tcW w:w="14786" w:type="dxa"/>
            <w:gridSpan w:val="5"/>
          </w:tcPr>
          <w:p w:rsidR="00BE16DF" w:rsidRPr="00244F91" w:rsidRDefault="002A4337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b/>
                <w:sz w:val="24"/>
                <w:szCs w:val="24"/>
              </w:rPr>
              <w:t>Меры земельных площадей           7</w:t>
            </w:r>
            <w:r w:rsidR="00BE16DF" w:rsidRPr="00244F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813" w:type="dxa"/>
          </w:tcPr>
          <w:p w:rsidR="00D95A6A" w:rsidRPr="00244F91" w:rsidRDefault="00D95A6A" w:rsidP="00B72CF0">
            <w:pPr>
              <w:pStyle w:val="Default"/>
            </w:pPr>
            <w:r w:rsidRPr="00244F91">
              <w:t xml:space="preserve">Преобразование мер земельных площадей 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работа. Взаимопроверка в парах.</w:t>
            </w:r>
          </w:p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</w:tc>
        <w:tc>
          <w:tcPr>
            <w:tcW w:w="3621" w:type="dxa"/>
            <w:vMerge w:val="restart"/>
          </w:tcPr>
          <w:p w:rsidR="00B94687" w:rsidRPr="00244F91" w:rsidRDefault="00B94687" w:rsidP="00B94687">
            <w:pPr>
              <w:pStyle w:val="Default"/>
            </w:pPr>
            <w:r w:rsidRPr="00244F91">
              <w:t xml:space="preserve">Должны уметь вычислять длину окружности по заданному радиусу </w:t>
            </w:r>
          </w:p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Арифметические действия с числами, полученными при измерении площади </w:t>
            </w:r>
          </w:p>
        </w:tc>
        <w:tc>
          <w:tcPr>
            <w:tcW w:w="1713" w:type="dxa"/>
          </w:tcPr>
          <w:p w:rsidR="00D95A6A" w:rsidRPr="00244F91" w:rsidRDefault="002A4337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813" w:type="dxa"/>
          </w:tcPr>
          <w:p w:rsidR="007748C9" w:rsidRPr="00244F91" w:rsidRDefault="007748C9" w:rsidP="00CE1A65">
            <w:pPr>
              <w:pStyle w:val="Default"/>
            </w:pPr>
            <w:r w:rsidRPr="00244F91">
              <w:t xml:space="preserve">Г.М. </w:t>
            </w:r>
            <w:r w:rsidR="00CE1A65" w:rsidRPr="00244F91">
              <w:t xml:space="preserve">Случаи взаимного положения </w:t>
            </w:r>
            <w:proofErr w:type="gramStart"/>
            <w:r w:rsidR="00CE1A65" w:rsidRPr="00244F91">
              <w:t>прямых</w:t>
            </w:r>
            <w:proofErr w:type="gramEnd"/>
            <w:r w:rsidR="00CE1A65" w:rsidRPr="00244F91">
              <w:t xml:space="preserve"> на плоскости </w:t>
            </w:r>
          </w:p>
        </w:tc>
        <w:tc>
          <w:tcPr>
            <w:tcW w:w="1713" w:type="dxa"/>
          </w:tcPr>
          <w:p w:rsidR="007748C9" w:rsidRPr="00244F91" w:rsidRDefault="007348C5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813" w:type="dxa"/>
          </w:tcPr>
          <w:p w:rsidR="00D95A6A" w:rsidRPr="00244F91" w:rsidRDefault="00D95A6A">
            <w:pPr>
              <w:pStyle w:val="Default"/>
            </w:pPr>
            <w:r w:rsidRPr="00244F91">
              <w:t xml:space="preserve">Решение задач на вычисление площади </w:t>
            </w:r>
          </w:p>
        </w:tc>
        <w:tc>
          <w:tcPr>
            <w:tcW w:w="1713" w:type="dxa"/>
          </w:tcPr>
          <w:p w:rsidR="00D95A6A" w:rsidRPr="00244F91" w:rsidRDefault="002A4337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813" w:type="dxa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813" w:type="dxa"/>
          </w:tcPr>
          <w:p w:rsidR="00D95A6A" w:rsidRPr="00244F91" w:rsidRDefault="00D95A6A" w:rsidP="00CE1A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Г.М.</w:t>
            </w:r>
            <w:r w:rsidR="007748C9"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A65" w:rsidRPr="00244F91">
              <w:rPr>
                <w:rFonts w:ascii="Times New Roman" w:hAnsi="Times New Roman" w:cs="Times New Roman"/>
                <w:sz w:val="24"/>
                <w:szCs w:val="24"/>
              </w:rPr>
              <w:t xml:space="preserve">Круг. Окружность. </w:t>
            </w:r>
          </w:p>
        </w:tc>
        <w:tc>
          <w:tcPr>
            <w:tcW w:w="1713" w:type="dxa"/>
          </w:tcPr>
          <w:p w:rsidR="00D95A6A" w:rsidRPr="00244F91" w:rsidRDefault="007348C5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6DF" w:rsidRPr="00244F91" w:rsidTr="0091236E">
        <w:tc>
          <w:tcPr>
            <w:tcW w:w="14786" w:type="dxa"/>
            <w:gridSpan w:val="5"/>
          </w:tcPr>
          <w:p w:rsidR="00BE16DF" w:rsidRPr="00244F91" w:rsidRDefault="00637C0B" w:rsidP="00D95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        5</w:t>
            </w:r>
            <w:r w:rsidR="00BE16DF" w:rsidRPr="00244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813" w:type="dxa"/>
          </w:tcPr>
          <w:p w:rsidR="00D95A6A" w:rsidRPr="00244F91" w:rsidRDefault="00637C0B">
            <w:pPr>
              <w:pStyle w:val="Default"/>
            </w:pPr>
            <w:r w:rsidRPr="00244F91">
              <w:t>Сложение и вычитание целых и дробных чисел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</w:tc>
        <w:tc>
          <w:tcPr>
            <w:tcW w:w="3621" w:type="dxa"/>
            <w:vMerge w:val="restart"/>
          </w:tcPr>
          <w:p w:rsidR="00B94687" w:rsidRPr="00244F91" w:rsidRDefault="00B94687" w:rsidP="00B94687">
            <w:pPr>
              <w:pStyle w:val="Default"/>
            </w:pPr>
            <w:r w:rsidRPr="00244F91">
              <w:t xml:space="preserve">Должны знать алгоритмы арифметических действий с многозначными числами. </w:t>
            </w:r>
          </w:p>
          <w:p w:rsidR="00B94687" w:rsidRPr="00244F91" w:rsidRDefault="00B94687" w:rsidP="00B94687">
            <w:pPr>
              <w:pStyle w:val="Default"/>
            </w:pPr>
            <w:r w:rsidRPr="00244F91">
              <w:t xml:space="preserve">Должны уметь решать </w:t>
            </w:r>
            <w:r w:rsidRPr="00244F91">
              <w:lastRenderedPageBreak/>
              <w:t>составные задачи в 3-4 арифметических действия</w:t>
            </w:r>
            <w:proofErr w:type="gramStart"/>
            <w:r w:rsidRPr="00244F91">
              <w:t xml:space="preserve"> .</w:t>
            </w:r>
            <w:proofErr w:type="gramEnd"/>
          </w:p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813" w:type="dxa"/>
          </w:tcPr>
          <w:p w:rsidR="00D95A6A" w:rsidRPr="00244F91" w:rsidRDefault="00637C0B">
            <w:pPr>
              <w:pStyle w:val="Default"/>
            </w:pPr>
            <w:r w:rsidRPr="00244F91">
              <w:t>Умножение  и деление целых и дробных чисел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4813" w:type="dxa"/>
          </w:tcPr>
          <w:p w:rsidR="00D95A6A" w:rsidRPr="00244F91" w:rsidRDefault="00637C0B">
            <w:pPr>
              <w:pStyle w:val="Default"/>
            </w:pPr>
            <w:r w:rsidRPr="00244F91">
              <w:t>Решение составных арифметических задач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C9" w:rsidRPr="00244F91" w:rsidTr="00BE16DF">
        <w:tc>
          <w:tcPr>
            <w:tcW w:w="1101" w:type="dxa"/>
          </w:tcPr>
          <w:p w:rsidR="007748C9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813" w:type="dxa"/>
          </w:tcPr>
          <w:p w:rsidR="007748C9" w:rsidRPr="00244F91" w:rsidRDefault="00637C0B">
            <w:pPr>
              <w:pStyle w:val="Default"/>
            </w:pPr>
            <w:r w:rsidRPr="00244F91">
              <w:t>Контрольная работа за год</w:t>
            </w:r>
          </w:p>
        </w:tc>
        <w:tc>
          <w:tcPr>
            <w:tcW w:w="1713" w:type="dxa"/>
          </w:tcPr>
          <w:p w:rsidR="007748C9" w:rsidRPr="00244F91" w:rsidRDefault="007348C5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748C9" w:rsidRPr="00244F91" w:rsidRDefault="007748C9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748C9" w:rsidRPr="00244F91" w:rsidRDefault="00774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A6A" w:rsidRPr="00244F91" w:rsidTr="00BE16DF">
        <w:tc>
          <w:tcPr>
            <w:tcW w:w="1101" w:type="dxa"/>
          </w:tcPr>
          <w:p w:rsidR="00D95A6A" w:rsidRPr="00244F91" w:rsidRDefault="00244F91" w:rsidP="00244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813" w:type="dxa"/>
          </w:tcPr>
          <w:p w:rsidR="00D95A6A" w:rsidRPr="00244F91" w:rsidRDefault="00637C0B">
            <w:pPr>
              <w:pStyle w:val="Default"/>
            </w:pPr>
            <w:r w:rsidRPr="00244F91">
              <w:t>Работа над ошибками</w:t>
            </w:r>
          </w:p>
        </w:tc>
        <w:tc>
          <w:tcPr>
            <w:tcW w:w="1713" w:type="dxa"/>
          </w:tcPr>
          <w:p w:rsidR="00D95A6A" w:rsidRPr="00244F91" w:rsidRDefault="00D95A6A" w:rsidP="00D95A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D95A6A" w:rsidRPr="00244F91" w:rsidRDefault="00D95A6A" w:rsidP="009123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95A6A" w:rsidRPr="00244F91" w:rsidRDefault="00D95A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3E13" w:rsidRDefault="00E83E13" w:rsidP="00206910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</w:p>
    <w:p w:rsidR="00654FFA" w:rsidRDefault="00654FFA" w:rsidP="00402C2E">
      <w:pPr>
        <w:rPr>
          <w:rFonts w:ascii="Times New Roman" w:hAnsi="Times New Roman" w:cs="Times New Roman"/>
          <w:sz w:val="24"/>
          <w:szCs w:val="24"/>
        </w:rPr>
      </w:pPr>
    </w:p>
    <w:p w:rsidR="00654FFA" w:rsidRDefault="00654FFA" w:rsidP="00402C2E">
      <w:pPr>
        <w:rPr>
          <w:rFonts w:ascii="Times New Roman" w:hAnsi="Times New Roman" w:cs="Times New Roman"/>
          <w:sz w:val="24"/>
          <w:szCs w:val="24"/>
        </w:rPr>
      </w:pPr>
    </w:p>
    <w:p w:rsidR="00654FFA" w:rsidRDefault="00654FFA" w:rsidP="00402C2E">
      <w:pPr>
        <w:rPr>
          <w:rFonts w:ascii="Times New Roman" w:hAnsi="Times New Roman" w:cs="Times New Roman"/>
          <w:sz w:val="24"/>
          <w:szCs w:val="24"/>
        </w:rPr>
      </w:pPr>
    </w:p>
    <w:p w:rsidR="00654FFA" w:rsidRDefault="00654FFA" w:rsidP="00402C2E">
      <w:pPr>
        <w:rPr>
          <w:rFonts w:ascii="Times New Roman" w:hAnsi="Times New Roman" w:cs="Times New Roman"/>
          <w:sz w:val="24"/>
          <w:szCs w:val="24"/>
        </w:rPr>
      </w:pPr>
    </w:p>
    <w:p w:rsidR="00654FFA" w:rsidRDefault="00654FFA" w:rsidP="00402C2E">
      <w:pPr>
        <w:rPr>
          <w:rFonts w:ascii="Times New Roman" w:hAnsi="Times New Roman" w:cs="Times New Roman"/>
          <w:sz w:val="24"/>
          <w:szCs w:val="24"/>
        </w:rPr>
      </w:pPr>
    </w:p>
    <w:p w:rsidR="00654FFA" w:rsidRDefault="00654FFA" w:rsidP="00402C2E">
      <w:pPr>
        <w:rPr>
          <w:rFonts w:ascii="Times New Roman" w:hAnsi="Times New Roman" w:cs="Times New Roman"/>
          <w:sz w:val="24"/>
          <w:szCs w:val="24"/>
        </w:rPr>
      </w:pPr>
    </w:p>
    <w:p w:rsidR="00654FFA" w:rsidRDefault="00654FFA" w:rsidP="00402C2E">
      <w:pPr>
        <w:rPr>
          <w:rFonts w:ascii="Times New Roman" w:hAnsi="Times New Roman" w:cs="Times New Roman"/>
          <w:sz w:val="24"/>
          <w:szCs w:val="24"/>
        </w:rPr>
      </w:pPr>
    </w:p>
    <w:p w:rsidR="00654FFA" w:rsidRDefault="00654FFA" w:rsidP="00402C2E">
      <w:pPr>
        <w:rPr>
          <w:rFonts w:ascii="Times New Roman" w:hAnsi="Times New Roman" w:cs="Times New Roman"/>
          <w:sz w:val="24"/>
          <w:szCs w:val="24"/>
        </w:rPr>
      </w:pPr>
    </w:p>
    <w:p w:rsidR="00654FFA" w:rsidRDefault="00654FFA" w:rsidP="00402C2E">
      <w:pPr>
        <w:rPr>
          <w:rFonts w:ascii="Times New Roman" w:hAnsi="Times New Roman" w:cs="Times New Roman"/>
          <w:sz w:val="24"/>
          <w:szCs w:val="24"/>
        </w:rPr>
      </w:pPr>
    </w:p>
    <w:sectPr w:rsidR="00654FFA" w:rsidSect="007A323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C03E8D"/>
    <w:multiLevelType w:val="hybridMultilevel"/>
    <w:tmpl w:val="B24ED0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3237"/>
    <w:rsid w:val="0002030E"/>
    <w:rsid w:val="00062827"/>
    <w:rsid w:val="00073555"/>
    <w:rsid w:val="000B56A8"/>
    <w:rsid w:val="000C37DD"/>
    <w:rsid w:val="000D475C"/>
    <w:rsid w:val="000F50BF"/>
    <w:rsid w:val="001B24A1"/>
    <w:rsid w:val="001D1BFA"/>
    <w:rsid w:val="001F51BF"/>
    <w:rsid w:val="00206910"/>
    <w:rsid w:val="00244F91"/>
    <w:rsid w:val="002553AA"/>
    <w:rsid w:val="002A4337"/>
    <w:rsid w:val="002B3A7D"/>
    <w:rsid w:val="002C2521"/>
    <w:rsid w:val="002D0EAE"/>
    <w:rsid w:val="00305811"/>
    <w:rsid w:val="00341121"/>
    <w:rsid w:val="00383374"/>
    <w:rsid w:val="003E2148"/>
    <w:rsid w:val="00402C2E"/>
    <w:rsid w:val="00426AE4"/>
    <w:rsid w:val="00463FEB"/>
    <w:rsid w:val="004644AB"/>
    <w:rsid w:val="00471DDF"/>
    <w:rsid w:val="004820A0"/>
    <w:rsid w:val="00483F21"/>
    <w:rsid w:val="004B147B"/>
    <w:rsid w:val="004C400C"/>
    <w:rsid w:val="004E63EA"/>
    <w:rsid w:val="00502353"/>
    <w:rsid w:val="00512CDE"/>
    <w:rsid w:val="00532E39"/>
    <w:rsid w:val="00533939"/>
    <w:rsid w:val="00580509"/>
    <w:rsid w:val="005A6594"/>
    <w:rsid w:val="005B789E"/>
    <w:rsid w:val="005F2D7C"/>
    <w:rsid w:val="00637C0B"/>
    <w:rsid w:val="00654FFA"/>
    <w:rsid w:val="00666F0D"/>
    <w:rsid w:val="00672616"/>
    <w:rsid w:val="006B1C3B"/>
    <w:rsid w:val="006E0F26"/>
    <w:rsid w:val="006E7308"/>
    <w:rsid w:val="006F27C1"/>
    <w:rsid w:val="0070306A"/>
    <w:rsid w:val="007033DA"/>
    <w:rsid w:val="007348C5"/>
    <w:rsid w:val="007459E9"/>
    <w:rsid w:val="007748C9"/>
    <w:rsid w:val="007A1E39"/>
    <w:rsid w:val="007A3237"/>
    <w:rsid w:val="007C10E8"/>
    <w:rsid w:val="007F1193"/>
    <w:rsid w:val="007F75F0"/>
    <w:rsid w:val="008046B5"/>
    <w:rsid w:val="00814E39"/>
    <w:rsid w:val="00820358"/>
    <w:rsid w:val="00822C12"/>
    <w:rsid w:val="00830C1A"/>
    <w:rsid w:val="00843346"/>
    <w:rsid w:val="0084493A"/>
    <w:rsid w:val="00845E3E"/>
    <w:rsid w:val="008502E2"/>
    <w:rsid w:val="00882A00"/>
    <w:rsid w:val="008F17C2"/>
    <w:rsid w:val="00906B21"/>
    <w:rsid w:val="0091236E"/>
    <w:rsid w:val="009411E8"/>
    <w:rsid w:val="009B17B9"/>
    <w:rsid w:val="009D6E93"/>
    <w:rsid w:val="009E0D8B"/>
    <w:rsid w:val="00A25A91"/>
    <w:rsid w:val="00A47142"/>
    <w:rsid w:val="00A57736"/>
    <w:rsid w:val="00A70B65"/>
    <w:rsid w:val="00A71D67"/>
    <w:rsid w:val="00A81E71"/>
    <w:rsid w:val="00AA107F"/>
    <w:rsid w:val="00AD2AC7"/>
    <w:rsid w:val="00AF3D72"/>
    <w:rsid w:val="00AF591A"/>
    <w:rsid w:val="00B221BB"/>
    <w:rsid w:val="00B47CB6"/>
    <w:rsid w:val="00B5580B"/>
    <w:rsid w:val="00B64934"/>
    <w:rsid w:val="00B72CF0"/>
    <w:rsid w:val="00B94687"/>
    <w:rsid w:val="00BD6316"/>
    <w:rsid w:val="00BE16DF"/>
    <w:rsid w:val="00C12A7B"/>
    <w:rsid w:val="00C1646D"/>
    <w:rsid w:val="00C73915"/>
    <w:rsid w:val="00C8184F"/>
    <w:rsid w:val="00CA7D58"/>
    <w:rsid w:val="00CE1A65"/>
    <w:rsid w:val="00CF60E9"/>
    <w:rsid w:val="00D46C5D"/>
    <w:rsid w:val="00D77235"/>
    <w:rsid w:val="00D83E0C"/>
    <w:rsid w:val="00D918A7"/>
    <w:rsid w:val="00D95A6A"/>
    <w:rsid w:val="00DA577E"/>
    <w:rsid w:val="00DB2D2F"/>
    <w:rsid w:val="00DD6598"/>
    <w:rsid w:val="00E36B4B"/>
    <w:rsid w:val="00E4600A"/>
    <w:rsid w:val="00E573DB"/>
    <w:rsid w:val="00E67928"/>
    <w:rsid w:val="00E83E13"/>
    <w:rsid w:val="00F376B6"/>
    <w:rsid w:val="00F57884"/>
    <w:rsid w:val="00FC2CB3"/>
    <w:rsid w:val="00FD5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B5580B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/>
    </w:rPr>
  </w:style>
  <w:style w:type="character" w:customStyle="1" w:styleId="a5">
    <w:name w:val="Без интервала Знак"/>
    <w:link w:val="a4"/>
    <w:rsid w:val="00B5580B"/>
    <w:rPr>
      <w:rFonts w:ascii="Calibri" w:eastAsia="Calibri" w:hAnsi="Calibri" w:cs="Times New Roman"/>
      <w:sz w:val="20"/>
      <w:szCs w:val="20"/>
      <w:lang w:val="tt-RU"/>
    </w:rPr>
  </w:style>
  <w:style w:type="paragraph" w:styleId="a6">
    <w:name w:val="Body Text"/>
    <w:basedOn w:val="a"/>
    <w:link w:val="a7"/>
    <w:rsid w:val="00B558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B5580B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rmal (Web)"/>
    <w:basedOn w:val="a"/>
    <w:rsid w:val="00703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70306A"/>
    <w:rPr>
      <w:b/>
      <w:bCs/>
    </w:rPr>
  </w:style>
  <w:style w:type="character" w:styleId="aa">
    <w:name w:val="Emphasis"/>
    <w:basedOn w:val="a0"/>
    <w:qFormat/>
    <w:rsid w:val="0070306A"/>
    <w:rPr>
      <w:i/>
      <w:iCs/>
    </w:rPr>
  </w:style>
  <w:style w:type="character" w:customStyle="1" w:styleId="apple-converted-space">
    <w:name w:val="apple-converted-space"/>
    <w:basedOn w:val="a0"/>
    <w:rsid w:val="0070306A"/>
  </w:style>
  <w:style w:type="paragraph" w:customStyle="1" w:styleId="Default">
    <w:name w:val="Default"/>
    <w:rsid w:val="00D83E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DD6598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B2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24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DF6F7-466F-4EA0-AFA4-B32274013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14</Pages>
  <Words>3128</Words>
  <Characters>17834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User-K</dc:creator>
  <cp:keywords/>
  <dc:description/>
  <cp:lastModifiedBy>User-K</cp:lastModifiedBy>
  <cp:revision>25</cp:revision>
  <cp:lastPrinted>2015-02-01T19:13:00Z</cp:lastPrinted>
  <dcterms:created xsi:type="dcterms:W3CDTF">2015-01-11T16:06:00Z</dcterms:created>
  <dcterms:modified xsi:type="dcterms:W3CDTF">2020-08-29T17:54:00Z</dcterms:modified>
</cp:coreProperties>
</file>